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27014" w14:textId="430ABC6A" w:rsidR="00A517E3" w:rsidRPr="00325CF1" w:rsidRDefault="00A3288C" w:rsidP="00325CF1">
      <w:pPr>
        <w:spacing w:after="0" w:line="240" w:lineRule="auto"/>
        <w:jc w:val="both"/>
        <w:rPr>
          <w:rFonts w:eastAsia="Times New Roman" w:cstheme="minorHAnsi"/>
          <w:b/>
          <w:bCs/>
          <w:color w:val="1E1919"/>
          <w:kern w:val="0"/>
          <w:sz w:val="32"/>
          <w:szCs w:val="32"/>
          <w:lang w:val="cs-CZ"/>
          <w14:ligatures w14:val="none"/>
        </w:rPr>
      </w:pPr>
      <w:r>
        <w:rPr>
          <w:rFonts w:eastAsia="Times New Roman" w:cstheme="minorHAnsi"/>
          <w:b/>
          <w:bCs/>
          <w:noProof/>
          <w:color w:val="1E1919"/>
          <w:kern w:val="0"/>
          <w:sz w:val="32"/>
          <w:szCs w:val="32"/>
          <w:lang w:val="cs-CZ"/>
          <w14:ligatures w14:val="none"/>
        </w:rPr>
        <w:drawing>
          <wp:inline distT="0" distB="0" distL="0" distR="0" wp14:anchorId="0DEAF9AA" wp14:editId="41378599">
            <wp:extent cx="5972810" cy="2184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u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7A19D" w14:textId="77777777" w:rsidR="002E2CF7" w:rsidRDefault="002E2CF7" w:rsidP="00325CF1">
      <w:pPr>
        <w:spacing w:after="0" w:line="240" w:lineRule="auto"/>
        <w:jc w:val="both"/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</w:pPr>
    </w:p>
    <w:p w14:paraId="52B29AF0" w14:textId="1F0E8A2D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36"/>
          <w:szCs w:val="36"/>
          <w:lang w:val="cs-CZ"/>
          <w14:ligatures w14:val="none"/>
        </w:rPr>
      </w:pPr>
      <w:r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>Bod obnovy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>,</w:t>
      </w:r>
      <w:r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 xml:space="preserve"> Vladimir 518 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 xml:space="preserve">a </w:t>
      </w:r>
      <w:proofErr w:type="spellStart"/>
      <w:r w:rsidR="00A517E3"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>Katarzi</w:t>
      </w:r>
      <w:r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>a</w:t>
      </w:r>
      <w:proofErr w:type="spellEnd"/>
      <w:r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 xml:space="preserve"> odhaluj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>í</w:t>
      </w:r>
      <w:r w:rsidRPr="00325CF1">
        <w:rPr>
          <w:rFonts w:eastAsia="Times New Roman" w:cstheme="minorHAnsi"/>
          <w:b/>
          <w:bCs/>
          <w:color w:val="1E1919"/>
          <w:kern w:val="0"/>
          <w:sz w:val="36"/>
          <w:szCs w:val="36"/>
          <w:lang w:val="cs-CZ"/>
          <w14:ligatures w14:val="none"/>
        </w:rPr>
        <w:t xml:space="preserve"> song k filmu</w:t>
      </w:r>
    </w:p>
    <w:p w14:paraId="28EEC3B4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6AD6940C" w14:textId="45A34722" w:rsidR="007420DE" w:rsidRPr="00325CF1" w:rsidRDefault="007420DE" w:rsidP="00325CF1">
      <w:pPr>
        <w:spacing w:after="0" w:line="240" w:lineRule="auto"/>
        <w:jc w:val="both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/>
          <w:bCs/>
          <w:noProof/>
          <w:color w:val="1E1919"/>
          <w:kern w:val="0"/>
          <w:sz w:val="24"/>
          <w:szCs w:val="24"/>
          <w:lang w:val="cs-CZ"/>
          <w14:ligatures w14:val="none"/>
        </w:rPr>
        <w:t>Už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21. září 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dorazí do kin počin, který podle dosavadních reakcí filmových recenzentů 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i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diváků přináší naději a víru v to, že česká kinematografie není ještě zcela ztracena. První český sci-fi film po dlouhých desítkách let s názvem BOD OBNOVY na sebe navíc nabaluje i výjimečné osobnosti a umělce</w:t>
      </w:r>
      <w:r w:rsidR="008440B6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. 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T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ýd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e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n před 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svou </w:t>
      </w:r>
      <w:r w:rsidR="006F2610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distribuční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premiérou odhaluj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e vizuálně intenzivním videoklipem 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své spojení s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 hudebníkem a výtvarným umělcem 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V</w:t>
      </w:r>
      <w:r w:rsidR="004458DF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l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adimirem 518, který spolu s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 producentem 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Mikem </w:t>
      </w:r>
      <w:proofErr w:type="spellStart"/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Trafikem</w:t>
      </w:r>
      <w:proofErr w:type="spellEnd"/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a 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zpěvačkou </w:t>
      </w:r>
      <w:proofErr w:type="spellStart"/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Katarzií</w:t>
      </w:r>
      <w:proofErr w:type="spellEnd"/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6F2610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složil a 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nahrál</w:t>
      </w:r>
      <w:r w:rsidR="006F2610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unikátní song k</w:t>
      </w:r>
      <w:r w:rsidR="00D04A0D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 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filmu</w:t>
      </w:r>
      <w:r w:rsidR="00D04A0D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A517E3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– </w:t>
      </w:r>
      <w:r w:rsidR="00D04A0D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Vid</w:t>
      </w:r>
      <w:r w:rsidR="000003ED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i</w:t>
      </w:r>
      <w:r w:rsidR="00D04A0D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m to</w:t>
      </w:r>
      <w:r w:rsidR="001C5C99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,</w:t>
      </w:r>
      <w:r w:rsidR="00D04A0D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jako by to bylo včera</w:t>
      </w:r>
      <w:r w:rsidR="006F2610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.</w:t>
      </w:r>
    </w:p>
    <w:p w14:paraId="44FA9163" w14:textId="5CEA5097" w:rsidR="007420DE" w:rsidRPr="00325CF1" w:rsidRDefault="00A27747" w:rsidP="00325CF1">
      <w:pPr>
        <w:spacing w:after="0" w:line="240" w:lineRule="auto"/>
        <w:jc w:val="both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/>
          <w:bCs/>
          <w:noProof/>
          <w:color w:val="1E1919"/>
          <w:kern w:val="0"/>
          <w:sz w:val="24"/>
          <w:szCs w:val="24"/>
          <w:lang w:val="cs-CZ"/>
          <w14:ligatures w14:val="none"/>
        </w:rPr>
        <w:drawing>
          <wp:anchor distT="0" distB="0" distL="114300" distR="114300" simplePos="0" relativeHeight="251661312" behindDoc="0" locked="0" layoutInCell="1" allowOverlap="1" wp14:anchorId="3EA3FC83" wp14:editId="7525B860">
            <wp:simplePos x="0" y="0"/>
            <wp:positionH relativeFrom="margin">
              <wp:posOffset>3810</wp:posOffset>
            </wp:positionH>
            <wp:positionV relativeFrom="margin">
              <wp:posOffset>4439285</wp:posOffset>
            </wp:positionV>
            <wp:extent cx="2007235" cy="133731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1_99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54B6" w14:textId="07EE52C7" w:rsidR="00A517E3" w:rsidRPr="00325CF1" w:rsidRDefault="00A517E3" w:rsidP="00325CF1">
      <w:pPr>
        <w:spacing w:after="0" w:line="240" w:lineRule="auto"/>
        <w:jc w:val="both"/>
        <w:rPr>
          <w:rFonts w:eastAsia="Arial" w:cstheme="minorHAnsi"/>
          <w:color w:val="222222"/>
          <w:sz w:val="24"/>
          <w:szCs w:val="24"/>
          <w:lang w:val="cs-CZ"/>
        </w:rPr>
      </w:pPr>
      <w:r w:rsidRPr="00325CF1">
        <w:rPr>
          <w:rFonts w:eastAsia="Arial" w:cstheme="minorHAnsi"/>
          <w:i/>
          <w:color w:val="222222"/>
          <w:sz w:val="24"/>
          <w:szCs w:val="24"/>
          <w:lang w:val="cs-CZ"/>
        </w:rPr>
        <w:t xml:space="preserve">„Moje představa spočívala ve volném a abstraktním doplnění záběrů z filmu tak, aby si oba světy nijak nekonkurovaly, ale naopak spolu komunikovaly na nějaké pocitové bázi,“ </w:t>
      </w:r>
      <w:r w:rsidRPr="00325CF1">
        <w:rPr>
          <w:rFonts w:eastAsia="Arial" w:cstheme="minorHAnsi"/>
          <w:color w:val="222222"/>
          <w:sz w:val="24"/>
          <w:szCs w:val="24"/>
          <w:lang w:val="cs-CZ"/>
        </w:rPr>
        <w:t xml:space="preserve">přiblížil svou režijní koncepci </w:t>
      </w:r>
      <w:r w:rsidRPr="00325CF1">
        <w:rPr>
          <w:rFonts w:eastAsia="Arial" w:cstheme="minorHAnsi"/>
          <w:b/>
          <w:color w:val="222222"/>
          <w:sz w:val="24"/>
          <w:szCs w:val="24"/>
          <w:lang w:val="cs-CZ"/>
        </w:rPr>
        <w:t>Vladimir 518</w:t>
      </w:r>
      <w:r w:rsidRPr="00325CF1">
        <w:rPr>
          <w:rFonts w:eastAsia="Arial" w:cstheme="minorHAnsi"/>
          <w:color w:val="222222"/>
          <w:sz w:val="24"/>
          <w:szCs w:val="24"/>
          <w:lang w:val="cs-CZ"/>
        </w:rPr>
        <w:t>. Hlavními tématy videoklipu se pro ně</w:t>
      </w:r>
      <w:r w:rsidR="007E2B48" w:rsidRPr="00325CF1">
        <w:rPr>
          <w:rFonts w:eastAsia="Arial" w:cstheme="minorHAnsi"/>
          <w:color w:val="222222"/>
          <w:sz w:val="24"/>
          <w:szCs w:val="24"/>
          <w:lang w:val="cs-CZ"/>
        </w:rPr>
        <w:t>j</w:t>
      </w:r>
      <w:r w:rsidRPr="00325CF1">
        <w:rPr>
          <w:rFonts w:eastAsia="Arial" w:cstheme="minorHAnsi"/>
          <w:color w:val="222222"/>
          <w:sz w:val="24"/>
          <w:szCs w:val="24"/>
          <w:lang w:val="cs-CZ"/>
        </w:rPr>
        <w:t xml:space="preserve"> staly situace jako konstrukce-dekonstrukce, obnova a tělo v kombinaci s různými objekty nejen technického charakteru. </w:t>
      </w:r>
    </w:p>
    <w:p w14:paraId="63C6AA79" w14:textId="77777777" w:rsidR="00A517E3" w:rsidRPr="00325CF1" w:rsidRDefault="00A517E3" w:rsidP="00325CF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5786D46C" w14:textId="7624D2BE" w:rsidR="00A517E3" w:rsidRPr="00325CF1" w:rsidRDefault="00A517E3" w:rsidP="00325CF1">
      <w:pPr>
        <w:shd w:val="clear" w:color="auto" w:fill="FFFFFF"/>
        <w:spacing w:after="0" w:line="240" w:lineRule="auto"/>
        <w:jc w:val="both"/>
        <w:rPr>
          <w:rFonts w:eastAsia="Arial" w:cstheme="minorHAnsi"/>
          <w:color w:val="222222"/>
          <w:sz w:val="24"/>
          <w:szCs w:val="24"/>
          <w:lang w:val="cs-CZ"/>
        </w:rPr>
      </w:pPr>
      <w:r w:rsidRPr="00325CF1">
        <w:rPr>
          <w:rFonts w:eastAsia="Arial" w:cstheme="minorHAnsi"/>
          <w:color w:val="222222"/>
          <w:sz w:val="24"/>
          <w:szCs w:val="24"/>
          <w:lang w:val="cs-CZ"/>
        </w:rPr>
        <w:t>Do vizuální identity videa se tak skrze spojení zdánlivě nesourodých elementů z městské minulosti a současnosti přirozeně dostáv</w:t>
      </w:r>
      <w:r w:rsidR="000003ED" w:rsidRPr="00325CF1">
        <w:rPr>
          <w:rFonts w:eastAsia="Arial" w:cstheme="minorHAnsi"/>
          <w:color w:val="222222"/>
          <w:sz w:val="24"/>
          <w:szCs w:val="24"/>
          <w:lang w:val="cs-CZ"/>
        </w:rPr>
        <w:t>ají</w:t>
      </w:r>
      <w:r w:rsidRPr="00325CF1">
        <w:rPr>
          <w:rFonts w:eastAsia="Arial" w:cstheme="minorHAnsi"/>
          <w:color w:val="222222"/>
          <w:sz w:val="24"/>
          <w:szCs w:val="24"/>
          <w:lang w:val="cs-CZ"/>
        </w:rPr>
        <w:t xml:space="preserve"> i jeho výtvarně založené vize a umělecký charakter. </w:t>
      </w:r>
      <w:r w:rsidRPr="00325CF1">
        <w:rPr>
          <w:rFonts w:eastAsia="Arial" w:cstheme="minorHAnsi"/>
          <w:i/>
          <w:color w:val="222222"/>
          <w:sz w:val="24"/>
          <w:szCs w:val="24"/>
          <w:lang w:val="cs-CZ"/>
        </w:rPr>
        <w:t>„Tvorbu osobně vnímám jako jednu univerzální věc a je mi  upřímně tak trochu jedno, jestli zrovna píšu text, maluju obraz nebo komponuju scénu pro video. Díky téhle metodě se mi jednotlivé disciplíny přirozeně prolínají. I v tomto videoklipu používám své oblíbené výtvarné postupy nebo odkazy na konkrétní umělce naší nedávné minulosti,“</w:t>
      </w:r>
      <w:r w:rsidRPr="00325CF1">
        <w:rPr>
          <w:rFonts w:eastAsia="Arial" w:cstheme="minorHAnsi"/>
          <w:color w:val="222222"/>
          <w:sz w:val="24"/>
          <w:szCs w:val="24"/>
          <w:lang w:val="cs-CZ"/>
        </w:rPr>
        <w:t xml:space="preserve"> prozra</w:t>
      </w:r>
      <w:r w:rsidR="007E2B48" w:rsidRPr="00325CF1">
        <w:rPr>
          <w:rFonts w:eastAsia="Arial" w:cstheme="minorHAnsi"/>
          <w:color w:val="222222"/>
          <w:sz w:val="24"/>
          <w:szCs w:val="24"/>
          <w:lang w:val="cs-CZ"/>
        </w:rPr>
        <w:t>dil</w:t>
      </w:r>
      <w:r w:rsidRPr="00325CF1">
        <w:rPr>
          <w:rFonts w:eastAsia="Arial" w:cstheme="minorHAnsi"/>
          <w:color w:val="222222"/>
          <w:sz w:val="24"/>
          <w:szCs w:val="24"/>
          <w:lang w:val="cs-CZ"/>
        </w:rPr>
        <w:t xml:space="preserve"> multimediální umělec, který v tracku navazuje tematický dialog se slovenskou zpěvačkou, skladatelkou a producentkou </w:t>
      </w:r>
      <w:proofErr w:type="spellStart"/>
      <w:r w:rsidRPr="00325CF1">
        <w:rPr>
          <w:rFonts w:eastAsia="Arial" w:cstheme="minorHAnsi"/>
          <w:color w:val="222222"/>
          <w:sz w:val="24"/>
          <w:szCs w:val="24"/>
          <w:lang w:val="cs-CZ"/>
        </w:rPr>
        <w:t>Katarzií</w:t>
      </w:r>
      <w:proofErr w:type="spellEnd"/>
      <w:r w:rsidRPr="00325CF1">
        <w:rPr>
          <w:rFonts w:eastAsia="Arial" w:cstheme="minorHAnsi"/>
          <w:color w:val="222222"/>
          <w:sz w:val="24"/>
          <w:szCs w:val="24"/>
          <w:lang w:val="cs-CZ"/>
        </w:rPr>
        <w:t xml:space="preserve">.  </w:t>
      </w:r>
    </w:p>
    <w:p w14:paraId="6A9025B9" w14:textId="77777777" w:rsidR="00A517E3" w:rsidRPr="00325CF1" w:rsidRDefault="00A517E3" w:rsidP="00325CF1">
      <w:pPr>
        <w:shd w:val="clear" w:color="auto" w:fill="FFFFFF"/>
        <w:spacing w:after="0" w:line="240" w:lineRule="auto"/>
        <w:rPr>
          <w:rFonts w:eastAsia="Arial" w:cstheme="minorHAnsi"/>
          <w:color w:val="222222"/>
          <w:sz w:val="24"/>
          <w:szCs w:val="24"/>
          <w:lang w:val="cs-CZ"/>
        </w:rPr>
      </w:pPr>
    </w:p>
    <w:p w14:paraId="37041907" w14:textId="77777777" w:rsidR="00A517E3" w:rsidRPr="00325CF1" w:rsidRDefault="007E2B48" w:rsidP="00325CF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Arial" w:cstheme="minorHAnsi"/>
          <w:i/>
          <w:color w:val="222222"/>
          <w:sz w:val="24"/>
          <w:szCs w:val="24"/>
          <w:lang w:val="cs-CZ"/>
        </w:rPr>
        <w:t>„</w:t>
      </w:r>
      <w:r w:rsidR="00A517E3" w:rsidRPr="00325CF1">
        <w:rPr>
          <w:rFonts w:eastAsia="Arial" w:cstheme="minorHAnsi"/>
          <w:i/>
          <w:color w:val="222222"/>
          <w:sz w:val="24"/>
          <w:szCs w:val="24"/>
          <w:lang w:val="cs-CZ"/>
        </w:rPr>
        <w:t xml:space="preserve">Vycházela jsem ze scénáře filmu a našeho dialogu s Vladimirem 518. Přemýšleli jsme nad tím, jaké by to bylo mít možnost vrátit se do života po smrti. Zaujala mě i představa, jaké různé způsoby zániku by si lidé chtěli vyzkoušet v podobě adrenalinových sportů, pokud by něco jako návrat do života existovalo,” </w:t>
      </w:r>
      <w:r w:rsidRPr="00325CF1">
        <w:rPr>
          <w:rFonts w:eastAsia="Arial" w:cstheme="minorHAnsi"/>
          <w:color w:val="222222"/>
          <w:sz w:val="24"/>
          <w:szCs w:val="24"/>
          <w:lang w:val="cs-CZ"/>
        </w:rPr>
        <w:t>vysvětlila</w:t>
      </w:r>
      <w:r w:rsidR="00A517E3" w:rsidRPr="00325CF1">
        <w:rPr>
          <w:rFonts w:eastAsia="Arial" w:cstheme="minorHAnsi"/>
          <w:color w:val="222222"/>
          <w:sz w:val="24"/>
          <w:szCs w:val="24"/>
          <w:lang w:val="cs-CZ"/>
        </w:rPr>
        <w:t xml:space="preserve"> </w:t>
      </w:r>
      <w:proofErr w:type="spellStart"/>
      <w:r w:rsidR="00A517E3" w:rsidRPr="00325CF1">
        <w:rPr>
          <w:rFonts w:eastAsia="Arial" w:cstheme="minorHAnsi"/>
          <w:b/>
          <w:color w:val="222222"/>
          <w:sz w:val="24"/>
          <w:szCs w:val="24"/>
          <w:lang w:val="cs-CZ"/>
        </w:rPr>
        <w:t>Katarzia</w:t>
      </w:r>
      <w:proofErr w:type="spellEnd"/>
      <w:r w:rsidR="00A517E3" w:rsidRPr="00325CF1">
        <w:rPr>
          <w:rFonts w:eastAsia="Arial" w:cstheme="minorHAnsi"/>
          <w:color w:val="222222"/>
          <w:sz w:val="24"/>
          <w:szCs w:val="24"/>
          <w:lang w:val="cs-CZ"/>
        </w:rPr>
        <w:t>.</w:t>
      </w:r>
    </w:p>
    <w:p w14:paraId="3340EDD2" w14:textId="0A8213E1" w:rsidR="007E2B48" w:rsidRPr="00325CF1" w:rsidRDefault="00A27747" w:rsidP="00325CF1">
      <w:pPr>
        <w:spacing w:after="0" w:line="240" w:lineRule="auto"/>
        <w:jc w:val="both"/>
        <w:rPr>
          <w:rFonts w:eastAsia="Arial" w:cstheme="minorHAnsi"/>
          <w:color w:val="1E1919"/>
          <w:sz w:val="24"/>
          <w:szCs w:val="24"/>
          <w:lang w:val="cs-CZ"/>
        </w:rPr>
      </w:pPr>
      <w:r>
        <w:rPr>
          <w:rFonts w:eastAsia="Times New Roman" w:cstheme="minorHAnsi"/>
          <w:noProof/>
          <w:color w:val="222222"/>
          <w:kern w:val="0"/>
          <w:sz w:val="24"/>
          <w:szCs w:val="24"/>
          <w:lang w:val="cs-CZ"/>
          <w14:ligatures w14:val="none"/>
        </w:rPr>
        <w:lastRenderedPageBreak/>
        <w:drawing>
          <wp:anchor distT="0" distB="0" distL="114300" distR="114300" simplePos="0" relativeHeight="251665408" behindDoc="0" locked="0" layoutInCell="1" allowOverlap="1" wp14:anchorId="0FAD4FEC" wp14:editId="2C6E90A1">
            <wp:simplePos x="0" y="0"/>
            <wp:positionH relativeFrom="margin">
              <wp:posOffset>3755412</wp:posOffset>
            </wp:positionH>
            <wp:positionV relativeFrom="margin">
              <wp:posOffset>55070</wp:posOffset>
            </wp:positionV>
            <wp:extent cx="2238375" cy="148844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F52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48" w:rsidRPr="00325CF1">
        <w:rPr>
          <w:rFonts w:eastAsia="Arial" w:cstheme="minorHAnsi"/>
          <w:color w:val="222222"/>
          <w:sz w:val="24"/>
          <w:szCs w:val="24"/>
          <w:lang w:val="cs-CZ"/>
        </w:rPr>
        <w:t xml:space="preserve">Jako by se celá městská infrastruktura převrátila vzhůru nohama a veškerá data, kabely a dráty ještě násilněji pronikly a ovlivnily životy lidí pod technologicky spletitými mračny. Témata z celé řady kultovních science fiction filmů ostatně pronikla i do atmosféry a brutalistního zvuku tracku samotného. </w:t>
      </w:r>
      <w:r w:rsidR="007E2B48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 xml:space="preserve">„Inspirací mi od začátku byl film </w:t>
      </w:r>
      <w:proofErr w:type="spellStart"/>
      <w:r w:rsidR="007E2B48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>Blade</w:t>
      </w:r>
      <w:proofErr w:type="spellEnd"/>
      <w:r w:rsidR="007E2B48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 xml:space="preserve"> </w:t>
      </w:r>
      <w:proofErr w:type="spellStart"/>
      <w:r w:rsidR="007E2B48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>Runner</w:t>
      </w:r>
      <w:proofErr w:type="spellEnd"/>
      <w:r w:rsidR="007E2B48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 xml:space="preserve">, aniž bych film Bod obnovy tehdy vůbec viděl. Dokonce jsem si ho tak i schválně pojmenoval. Když jsem </w:t>
      </w:r>
      <w:r w:rsidR="000003ED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>h</w:t>
      </w:r>
      <w:r w:rsidR="007E2B48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 xml:space="preserve">o Vladimirovi pouštěl v původní čistě instrumentální podobě, došlo mi znovu, jak moc oba dva milujeme nejenom tenhle film, ale i </w:t>
      </w:r>
      <w:proofErr w:type="spellStart"/>
      <w:r w:rsidR="007E2B48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>Vangelisův</w:t>
      </w:r>
      <w:proofErr w:type="spellEnd"/>
      <w:r w:rsidR="007E2B48" w:rsidRPr="00325CF1">
        <w:rPr>
          <w:rFonts w:eastAsia="Arial" w:cstheme="minorHAnsi"/>
          <w:i/>
          <w:color w:val="1E1919"/>
          <w:sz w:val="24"/>
          <w:szCs w:val="24"/>
          <w:lang w:val="cs-CZ"/>
        </w:rPr>
        <w:t xml:space="preserve"> soundtrack,“ </w:t>
      </w:r>
      <w:r w:rsidR="007E2B48" w:rsidRPr="00325CF1">
        <w:rPr>
          <w:rFonts w:eastAsia="Arial" w:cstheme="minorHAnsi"/>
          <w:color w:val="1E1919"/>
          <w:sz w:val="24"/>
          <w:szCs w:val="24"/>
          <w:lang w:val="cs-CZ"/>
        </w:rPr>
        <w:t xml:space="preserve">nastínil proces vzniku tracku jeho producent </w:t>
      </w:r>
      <w:r w:rsidR="007E2B48" w:rsidRPr="00325CF1">
        <w:rPr>
          <w:rFonts w:eastAsia="Arial" w:cstheme="minorHAnsi"/>
          <w:b/>
          <w:color w:val="1E1919"/>
          <w:sz w:val="24"/>
          <w:szCs w:val="24"/>
          <w:lang w:val="cs-CZ"/>
        </w:rPr>
        <w:t>Mike Trafik</w:t>
      </w:r>
      <w:r w:rsidR="007E2B48" w:rsidRPr="00325CF1">
        <w:rPr>
          <w:rFonts w:eastAsia="Arial" w:cstheme="minorHAnsi"/>
          <w:color w:val="1E1919"/>
          <w:sz w:val="24"/>
          <w:szCs w:val="24"/>
          <w:lang w:val="cs-CZ"/>
        </w:rPr>
        <w:t xml:space="preserve">. </w:t>
      </w:r>
    </w:p>
    <w:p w14:paraId="5CF067AE" w14:textId="0149E7F9" w:rsidR="007E2B48" w:rsidRPr="00325CF1" w:rsidRDefault="007E2B48" w:rsidP="00325CF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08C0884C" w14:textId="724ED373" w:rsidR="004458DF" w:rsidRPr="00325CF1" w:rsidRDefault="00A27747" w:rsidP="00325CF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/>
          <w:bCs/>
          <w:noProof/>
          <w:color w:val="1E1919"/>
          <w:kern w:val="0"/>
          <w:sz w:val="24"/>
          <w:szCs w:val="24"/>
          <w:lang w:val="cs-CZ"/>
          <w14:ligatures w14:val="none"/>
        </w:rPr>
        <w:drawing>
          <wp:anchor distT="0" distB="0" distL="114300" distR="114300" simplePos="0" relativeHeight="251664384" behindDoc="0" locked="0" layoutInCell="1" allowOverlap="1" wp14:anchorId="08C87D5D" wp14:editId="25360949">
            <wp:simplePos x="0" y="0"/>
            <wp:positionH relativeFrom="margin">
              <wp:posOffset>-27436</wp:posOffset>
            </wp:positionH>
            <wp:positionV relativeFrom="margin">
              <wp:posOffset>2720472</wp:posOffset>
            </wp:positionV>
            <wp:extent cx="2275840" cy="151320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F52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48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A proč producent filmu Bod obnovy </w:t>
      </w:r>
      <w:r w:rsidR="007E2B48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Jan Kallista</w:t>
      </w:r>
      <w:r w:rsidR="007E2B48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sáhl právě po těchto umělcích?</w:t>
      </w:r>
      <w:r w:rsidR="0042177D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42177D" w:rsidRPr="00325CF1">
        <w:rPr>
          <w:rFonts w:eastAsia="Times New Roman" w:cstheme="minorHAnsi"/>
          <w:bCs/>
          <w:i/>
          <w:color w:val="1E1919"/>
          <w:kern w:val="0"/>
          <w:sz w:val="24"/>
          <w:szCs w:val="24"/>
          <w:lang w:val="cs-CZ"/>
          <w14:ligatures w14:val="none"/>
        </w:rPr>
        <w:t>„</w:t>
      </w:r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 xml:space="preserve">V našem filmu se snažíme ukázat </w:t>
      </w:r>
      <w:r w:rsidR="0042177D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 xml:space="preserve">neotřelou </w:t>
      </w:r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 xml:space="preserve">estetickou kvalitu a otevřít otázky okolo morálních a etických hodnot současné společnosti. </w:t>
      </w:r>
      <w:r w:rsidR="0042177D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C</w:t>
      </w:r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 xml:space="preserve">hceme dokázat, že se i u nás dají udělat projekty, které mohou být </w:t>
      </w:r>
      <w:r w:rsidR="0042177D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unikátní</w:t>
      </w:r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 xml:space="preserve"> vizuální podívanou. Při tvorbě klipu jsme chtěli propojit dva světy, ten filmový a ten hudební. Vlad</w:t>
      </w:r>
      <w:r w:rsidR="000003ED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i</w:t>
      </w:r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m</w:t>
      </w:r>
      <w:r w:rsidR="000003ED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i</w:t>
      </w:r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 xml:space="preserve">r 518, </w:t>
      </w:r>
      <w:proofErr w:type="spellStart"/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Katarzia</w:t>
      </w:r>
      <w:proofErr w:type="spellEnd"/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 xml:space="preserve"> a Mike Trafi</w:t>
      </w:r>
      <w:r w:rsidR="00F90985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k</w:t>
      </w:r>
      <w:bookmarkStart w:id="0" w:name="_GoBack"/>
      <w:bookmarkEnd w:id="0"/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 xml:space="preserve"> jsou lidé, s</w:t>
      </w:r>
      <w:r w:rsidR="000003ED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e</w:t>
      </w:r>
      <w:r w:rsidR="004458DF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 kterými sdílím podobný vkus, vztah k umění a architektuře. Jsou pro mě synonymem progresivity a invence na české hudební scéně. Jejich tvorba tak perfektně zapadá do konceptu a myšlenky našeho projektu</w:t>
      </w:r>
      <w:r w:rsidR="0042177D" w:rsidRPr="00325CF1">
        <w:rPr>
          <w:rFonts w:eastAsia="Times New Roman" w:cstheme="minorHAnsi"/>
          <w:bCs/>
          <w:i/>
          <w:kern w:val="0"/>
          <w:sz w:val="24"/>
          <w:szCs w:val="24"/>
          <w:lang w:val="cs-CZ"/>
          <w14:ligatures w14:val="none"/>
        </w:rPr>
        <w:t>,“</w:t>
      </w:r>
      <w:r w:rsidR="0042177D" w:rsidRPr="00325CF1">
        <w:rPr>
          <w:rFonts w:eastAsia="Times New Roman" w:cstheme="minorHAnsi"/>
          <w:bCs/>
          <w:kern w:val="0"/>
          <w:sz w:val="24"/>
          <w:szCs w:val="24"/>
          <w:lang w:val="cs-CZ"/>
          <w14:ligatures w14:val="none"/>
        </w:rPr>
        <w:t xml:space="preserve"> </w:t>
      </w:r>
      <w:r w:rsidR="00325CF1" w:rsidRPr="00325CF1">
        <w:rPr>
          <w:rFonts w:eastAsia="Times New Roman" w:cstheme="minorHAnsi"/>
          <w:bCs/>
          <w:kern w:val="0"/>
          <w:sz w:val="24"/>
          <w:szCs w:val="24"/>
          <w:lang w:val="cs-CZ"/>
          <w14:ligatures w14:val="none"/>
        </w:rPr>
        <w:t>osvětlil producent.</w:t>
      </w:r>
    </w:p>
    <w:p w14:paraId="4B0BF38C" w14:textId="54A91E62" w:rsidR="004458DF" w:rsidRPr="00325CF1" w:rsidRDefault="004458DF" w:rsidP="00325CF1">
      <w:pPr>
        <w:spacing w:after="0" w:line="240" w:lineRule="auto"/>
        <w:jc w:val="both"/>
        <w:rPr>
          <w:rFonts w:eastAsia="Times New Roman" w:cstheme="minorHAnsi"/>
          <w:bCs/>
          <w:color w:val="FF0000"/>
          <w:kern w:val="0"/>
          <w:sz w:val="24"/>
          <w:szCs w:val="24"/>
          <w:lang w:val="cs-CZ"/>
          <w14:ligatures w14:val="none"/>
        </w:rPr>
      </w:pPr>
    </w:p>
    <w:p w14:paraId="176F58AB" w14:textId="309B920A" w:rsidR="006F2610" w:rsidRPr="00325CF1" w:rsidRDefault="006F2610" w:rsidP="00325CF1">
      <w:pPr>
        <w:spacing w:after="0" w:line="240" w:lineRule="auto"/>
        <w:jc w:val="both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Snímek Bod obnovy </w:t>
      </w:r>
      <w:r w:rsidR="0076142C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byl jedním z nejvýraznějších 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filmů</w:t>
      </w:r>
      <w:r w:rsidR="0076142C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letošního ročníku Mezinárodního filmového festivalu v Karlových Varech, kde 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byl promítán</w:t>
      </w:r>
      <w:r w:rsidR="0076142C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v sekci Zvláštní uvedení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, a kde jej zhlédl a ocenil také prezident České republiky Petr Pavel. Od té doby byl film vybrán na mnoho mezinárodních festivalů po celém světě, </w:t>
      </w:r>
      <w:r w:rsidR="007E2B48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kde získal už i ocenění. K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romě světové premiéry v Jižní Koreji a festivalů ve Švýcarsku, Kanadě, Chorvatsku, Srbsku, Slovensku či Německu </w:t>
      </w:r>
      <w:r w:rsidR="007E2B48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jej 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uvidí </w:t>
      </w:r>
      <w:r w:rsidR="00D04A0D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v nejbližších týdnech 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také festivaloví diváci v USA, Rakousku, Řecku, Španělsku, Hola</w:t>
      </w:r>
      <w:r w:rsidR="00D04A0D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n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dsku</w:t>
      </w:r>
      <w:r w:rsidR="00D04A0D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,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Velké Británii, Belgii, Itálii a v mnoha dalších zemích.</w:t>
      </w:r>
      <w:r w:rsidR="00D04A0D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Film </w:t>
      </w:r>
      <w:r w:rsidR="00D04A0D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také 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získal distributory v USA, Kanadě, Austrálii, Německu, Rakousku a pokračuje dále</w:t>
      </w:r>
      <w:r w:rsidR="007E2B48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ve svém úspěšném tažení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. </w:t>
      </w:r>
    </w:p>
    <w:p w14:paraId="25A958DC" w14:textId="591066C8" w:rsidR="006F2610" w:rsidRPr="00325CF1" w:rsidRDefault="006F2610" w:rsidP="00325CF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6CC2C75C" w14:textId="7D6980DC" w:rsidR="0076142C" w:rsidRPr="00325CF1" w:rsidRDefault="00D04A0D" w:rsidP="00325CF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Hlavní roli v Bodu obnovy si zahrála</w:t>
      </w:r>
      <w:r w:rsidR="0076142C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Andrea Mohylová</w:t>
      </w:r>
      <w:r w:rsidR="0076142C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které zdatně sekundují</w:t>
      </w:r>
      <w:r w:rsidR="0076142C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Matěj Hád</w:t>
      </w: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e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k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a</w:t>
      </w:r>
      <w:r w:rsidR="000003ED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 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Václav Neužil</w:t>
      </w:r>
      <w:r w:rsidR="0076142C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. </w:t>
      </w:r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V dalších výrazných rolích se představí 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Jan Vlasák</w:t>
      </w:r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Karel Dobrý</w:t>
      </w:r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Agáta Kryštůfková</w:t>
      </w:r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Iveta Dušková</w:t>
      </w:r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="0076142C" w:rsidRPr="00325CF1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>Adam Vacula</w:t>
      </w:r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či slovenští herci </w:t>
      </w:r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Milan </w:t>
      </w:r>
      <w:proofErr w:type="spellStart"/>
      <w:r w:rsidR="0076142C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Ondrík</w:t>
      </w:r>
      <w:proofErr w:type="spellEnd"/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a</w:t>
      </w:r>
      <w:r w:rsidR="0076142C" w:rsidRPr="00325CF1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 xml:space="preserve"> Richard </w:t>
      </w:r>
      <w:proofErr w:type="spellStart"/>
      <w:r w:rsidR="0076142C" w:rsidRPr="00325CF1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>Stanke</w:t>
      </w:r>
      <w:proofErr w:type="spellEnd"/>
      <w:r w:rsidR="0076142C" w:rsidRPr="00325CF1">
        <w:rPr>
          <w:rFonts w:eastAsia="Times New Roman" w:cstheme="minorHAnsi"/>
          <w:b/>
          <w:color w:val="1E1919"/>
          <w:kern w:val="0"/>
          <w:sz w:val="24"/>
          <w:szCs w:val="24"/>
          <w:lang w:val="cs-CZ"/>
          <w14:ligatures w14:val="none"/>
        </w:rPr>
        <w:t>.</w:t>
      </w:r>
    </w:p>
    <w:p w14:paraId="076713A7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29D03DAA" w14:textId="73AF9179" w:rsidR="0076142C" w:rsidRDefault="0076142C" w:rsidP="00325CF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Příběh, který se odehrává v roce 2041, je srovnáván s mnoha kultovními sci-fi snímky, svým umístěním do Prahy a okolí a velmi kvalitní</w:t>
      </w:r>
      <w:r w:rsidR="007E2B48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m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VFX </w:t>
      </w:r>
      <w:r w:rsidR="007E2B48"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zpracováním</w:t>
      </w:r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postprodukční společnosti </w:t>
      </w:r>
      <w:proofErr w:type="spellStart"/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>Magiclab</w:t>
      </w:r>
      <w:proofErr w:type="spellEnd"/>
      <w:r w:rsidRPr="00325CF1"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  <w:t xml:space="preserve"> ale nahrává unikátnosti a podporuje představivost a zvědavost diváků, jak bude pravděpodobně naše okolí vypadat za necelých 20 let. </w:t>
      </w:r>
    </w:p>
    <w:p w14:paraId="316CB755" w14:textId="77777777" w:rsidR="00A27747" w:rsidRPr="00A27747" w:rsidRDefault="00A27747" w:rsidP="00325CF1">
      <w:pPr>
        <w:spacing w:after="0" w:line="240" w:lineRule="auto"/>
        <w:jc w:val="both"/>
        <w:rPr>
          <w:rFonts w:eastAsia="Times New Roman" w:cstheme="minorHAnsi"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00E64EBF" w14:textId="77777777" w:rsidR="00A27747" w:rsidRDefault="0076142C" w:rsidP="00325CF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Snímek Bod obnovy dorazí do českých i slovenských kin 21. září 2023, jeho distributorem je společnost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Bioscop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 na Slovensku Continental Film.</w:t>
      </w:r>
    </w:p>
    <w:p w14:paraId="360034F6" w14:textId="0398FA69" w:rsidR="0042177D" w:rsidRPr="00A27747" w:rsidRDefault="0042177D" w:rsidP="00325CF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Arial" w:cstheme="minorHAnsi"/>
          <w:b/>
          <w:color w:val="000000" w:themeColor="text1"/>
          <w:sz w:val="24"/>
          <w:szCs w:val="24"/>
          <w:lang w:val="cs-CZ"/>
        </w:rPr>
        <w:lastRenderedPageBreak/>
        <w:t>Vladimir 518 / KATARZIA / MIKE T - Vidim to</w:t>
      </w:r>
      <w:r w:rsidR="001C5C99">
        <w:rPr>
          <w:rFonts w:eastAsia="Arial" w:cstheme="minorHAnsi"/>
          <w:b/>
          <w:color w:val="000000" w:themeColor="text1"/>
          <w:sz w:val="24"/>
          <w:szCs w:val="24"/>
          <w:lang w:val="cs-CZ"/>
        </w:rPr>
        <w:t>,</w:t>
      </w:r>
      <w:r w:rsidRPr="00325CF1">
        <w:rPr>
          <w:rFonts w:eastAsia="Arial" w:cstheme="minorHAnsi"/>
          <w:b/>
          <w:color w:val="000000" w:themeColor="text1"/>
          <w:sz w:val="24"/>
          <w:szCs w:val="24"/>
          <w:lang w:val="cs-CZ"/>
        </w:rPr>
        <w:t xml:space="preserve"> jako by to bylo včera</w:t>
      </w:r>
    </w:p>
    <w:p w14:paraId="40FC8D6B" w14:textId="77777777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Directed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 by – Vladimir 518 </w:t>
      </w:r>
    </w:p>
    <w:p w14:paraId="33CA29B9" w14:textId="77777777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Producer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 – Jan </w:t>
      </w: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Kallista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 (FILM KOLEKTIV)</w:t>
      </w:r>
    </w:p>
    <w:p w14:paraId="6DAF6E9A" w14:textId="77777777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DOP – Jan J. Filip</w:t>
      </w:r>
    </w:p>
    <w:p w14:paraId="7E330653" w14:textId="77777777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Edited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 by – Jakub Jelínek (</w:t>
      </w: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Mingle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)</w:t>
      </w:r>
    </w:p>
    <w:p w14:paraId="06868C13" w14:textId="77777777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Production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Manager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 – Filip Brouk</w:t>
      </w:r>
    </w:p>
    <w:p w14:paraId="72B87A5C" w14:textId="3DD0855C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Picture </w:t>
      </w: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Postproduction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 – </w:t>
      </w: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Magic</w:t>
      </w:r>
      <w:proofErr w:type="spellEnd"/>
      <w:r w:rsidR="001C5C99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="001C5C99">
        <w:rPr>
          <w:rFonts w:eastAsia="Arial" w:cstheme="minorHAnsi"/>
          <w:color w:val="000000" w:themeColor="text1"/>
          <w:sz w:val="24"/>
          <w:szCs w:val="24"/>
          <w:lang w:val="cs-CZ"/>
        </w:rPr>
        <w:t>L</w:t>
      </w:r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ab</w:t>
      </w:r>
      <w:proofErr w:type="spellEnd"/>
    </w:p>
    <w:p w14:paraId="031BD28A" w14:textId="77777777" w:rsidR="00325CF1" w:rsidRPr="00325CF1" w:rsidRDefault="00325CF1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</w:p>
    <w:p w14:paraId="2A3B03E0" w14:textId="16F1B8EF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STARRING:  </w:t>
      </w:r>
    </w:p>
    <w:p w14:paraId="351063F2" w14:textId="77777777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Katarzia</w:t>
      </w:r>
      <w:proofErr w:type="spellEnd"/>
    </w:p>
    <w:p w14:paraId="50D6FDE6" w14:textId="681848E6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Andrea Mohylová</w:t>
      </w:r>
    </w:p>
    <w:p w14:paraId="62D7493A" w14:textId="3BDD70EC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Vladimir 518 </w:t>
      </w:r>
    </w:p>
    <w:p w14:paraId="78212CC1" w14:textId="78DD5E30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Matěj Hádek</w:t>
      </w:r>
    </w:p>
    <w:p w14:paraId="2BBEDD87" w14:textId="7BCB565B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Mike Trafik </w:t>
      </w:r>
    </w:p>
    <w:p w14:paraId="54454FCB" w14:textId="1A8B7B7A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  <w:proofErr w:type="spellStart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>Produced</w:t>
      </w:r>
      <w:proofErr w:type="spellEnd"/>
      <w:r w:rsidRPr="00325CF1">
        <w:rPr>
          <w:rFonts w:eastAsia="Arial" w:cstheme="minorHAnsi"/>
          <w:color w:val="000000" w:themeColor="text1"/>
          <w:sz w:val="24"/>
          <w:szCs w:val="24"/>
          <w:lang w:val="cs-CZ"/>
        </w:rPr>
        <w:t xml:space="preserve"> by FILM KOLEKTIV</w:t>
      </w:r>
    </w:p>
    <w:p w14:paraId="501F02E8" w14:textId="77777777" w:rsidR="00325CF1" w:rsidRPr="00325CF1" w:rsidRDefault="00325CF1" w:rsidP="00325CF1">
      <w:pPr>
        <w:spacing w:after="0" w:line="240" w:lineRule="auto"/>
        <w:jc w:val="both"/>
        <w:rPr>
          <w:rFonts w:eastAsia="Arial" w:cstheme="minorHAnsi"/>
          <w:color w:val="000000" w:themeColor="text1"/>
          <w:sz w:val="24"/>
          <w:szCs w:val="24"/>
          <w:lang w:val="cs-CZ"/>
        </w:rPr>
      </w:pPr>
    </w:p>
    <w:p w14:paraId="5C7B2D1E" w14:textId="2817680A" w:rsidR="0042177D" w:rsidRPr="00325CF1" w:rsidRDefault="0042177D" w:rsidP="00325CF1">
      <w:pPr>
        <w:spacing w:after="0" w:line="240" w:lineRule="auto"/>
        <w:jc w:val="both"/>
        <w:rPr>
          <w:rFonts w:eastAsia="Arial" w:cstheme="minorHAnsi"/>
          <w:color w:val="0000FF"/>
          <w:sz w:val="24"/>
          <w:szCs w:val="24"/>
          <w:lang w:val="cs-CZ"/>
        </w:rPr>
      </w:pPr>
    </w:p>
    <w:p w14:paraId="24FF1509" w14:textId="726AAA3A" w:rsidR="00325CF1" w:rsidRPr="00325CF1" w:rsidRDefault="00325CF1" w:rsidP="00325CF1">
      <w:pPr>
        <w:spacing w:after="0" w:line="240" w:lineRule="auto"/>
        <w:jc w:val="both"/>
        <w:rPr>
          <w:rFonts w:eastAsia="Arial" w:cstheme="minorHAnsi"/>
          <w:color w:val="0000FF"/>
          <w:sz w:val="24"/>
          <w:szCs w:val="24"/>
          <w:lang w:val="cs-CZ"/>
        </w:rPr>
      </w:pPr>
    </w:p>
    <w:p w14:paraId="01116B8F" w14:textId="70E19E66" w:rsidR="00325CF1" w:rsidRPr="00325CF1" w:rsidRDefault="00325CF1" w:rsidP="00325CF1">
      <w:pPr>
        <w:spacing w:after="0" w:line="240" w:lineRule="auto"/>
        <w:jc w:val="both"/>
        <w:rPr>
          <w:rFonts w:eastAsia="Arial" w:cstheme="minorHAnsi"/>
          <w:color w:val="0000FF"/>
          <w:sz w:val="24"/>
          <w:szCs w:val="24"/>
          <w:lang w:val="cs-CZ"/>
        </w:rPr>
      </w:pPr>
    </w:p>
    <w:p w14:paraId="1142CE2F" w14:textId="534BAC54" w:rsidR="00325CF1" w:rsidRPr="00325CF1" w:rsidRDefault="00325CF1" w:rsidP="00325CF1">
      <w:pPr>
        <w:spacing w:after="0" w:line="240" w:lineRule="auto"/>
        <w:jc w:val="both"/>
        <w:rPr>
          <w:rFonts w:eastAsia="Arial" w:cstheme="minorHAnsi"/>
          <w:color w:val="0000FF"/>
          <w:sz w:val="24"/>
          <w:szCs w:val="24"/>
          <w:lang w:val="cs-CZ"/>
        </w:rPr>
      </w:pPr>
    </w:p>
    <w:p w14:paraId="02498DFA" w14:textId="77777777" w:rsidR="0076142C" w:rsidRPr="00325CF1" w:rsidRDefault="0076142C" w:rsidP="00325CF1">
      <w:pPr>
        <w:spacing w:after="0" w:line="240" w:lineRule="auto"/>
        <w:jc w:val="both"/>
        <w:rPr>
          <w:rFonts w:eastAsia="Arial" w:cstheme="minorHAnsi"/>
          <w:color w:val="0000FF"/>
          <w:sz w:val="24"/>
          <w:szCs w:val="24"/>
        </w:rPr>
      </w:pP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Synopse</w:t>
      </w:r>
      <w:r w:rsidR="007E2B48"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filmu</w:t>
      </w:r>
    </w:p>
    <w:p w14:paraId="5AD85E33" w14:textId="3834E4E3" w:rsidR="0076142C" w:rsidRPr="00325CF1" w:rsidRDefault="00325CF1" w:rsidP="00325CF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/>
          <w:bCs/>
          <w:noProof/>
          <w:color w:val="1E1919"/>
          <w:kern w:val="0"/>
          <w:sz w:val="24"/>
          <w:szCs w:val="24"/>
          <w:lang w:val="cs-CZ"/>
        </w:rPr>
        <w:drawing>
          <wp:anchor distT="0" distB="0" distL="114300" distR="114300" simplePos="0" relativeHeight="251663360" behindDoc="0" locked="0" layoutInCell="1" allowOverlap="1" wp14:anchorId="1783572A" wp14:editId="2F454175">
            <wp:simplePos x="0" y="0"/>
            <wp:positionH relativeFrom="margin">
              <wp:posOffset>3183890</wp:posOffset>
            </wp:positionH>
            <wp:positionV relativeFrom="margin">
              <wp:posOffset>3900805</wp:posOffset>
            </wp:positionV>
            <wp:extent cx="2672080" cy="37846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B_Web_poster_1413x2000pxx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 roce 2041 má každý člověk právo být oživen, pokud zemře nepřirozenou smrtí. Stačí si jen pravidelně vytvářet digitální zálohu své osobnosti – BOD OBNOVY. Agentka Em právě dostává do rukou případ, kdy byla základní pravidla obnovy porušena. Bod obnovy oběti byl smazán a Em tak má před sebou výjimečný zločin. Strhující příběh zasazený do blízké budoucnosti, kdy technologie budou zaručovat lepší život a lidé si budou moci zaplatit jeho prodloužení.</w:t>
      </w:r>
    </w:p>
    <w:p w14:paraId="39A2B514" w14:textId="77777777" w:rsidR="007E2B48" w:rsidRPr="00325CF1" w:rsidRDefault="007E2B48" w:rsidP="00325CF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</w:pPr>
    </w:p>
    <w:p w14:paraId="320995FC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Herci</w:t>
      </w:r>
    </w:p>
    <w:p w14:paraId="34CBB698" w14:textId="5FA13AC5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Em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Trochinowská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: Andrea Mohylová  </w:t>
      </w:r>
    </w:p>
    <w:p w14:paraId="0628BB17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David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Kurlstat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: Matěj Hádek</w:t>
      </w:r>
    </w:p>
    <w:p w14:paraId="639E1AF9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Mansfeld: Václav Neužil</w:t>
      </w:r>
    </w:p>
    <w:p w14:paraId="437DB672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Viktor: Milan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Ondrík</w:t>
      </w:r>
      <w:proofErr w:type="spellEnd"/>
    </w:p>
    <w:p w14:paraId="48CD1425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Ředitel Rohan: Karel Dobrý</w:t>
      </w:r>
    </w:p>
    <w:p w14:paraId="7E8ABC62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Petra: Agáta Kryštůfková</w:t>
      </w:r>
    </w:p>
    <w:p w14:paraId="2B69FFDA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Kapitán, nadřízený Em: Jan Vlasák</w:t>
      </w:r>
    </w:p>
    <w:p w14:paraId="1C89189A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Viktorova teta: Iveta Dušková</w:t>
      </w:r>
    </w:p>
    <w:p w14:paraId="52818D95" w14:textId="77777777" w:rsidR="0076142C" w:rsidRPr="00325CF1" w:rsidRDefault="0076142C" w:rsidP="00325CF1">
      <w:pPr>
        <w:spacing w:after="0" w:line="240" w:lineRule="auto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Dále hrají: Richard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Stanke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Adam Vacula, Jan Jankovský,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Katarzyna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Zawadzka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Lech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Dyblik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Lucie Štěpánková, Daniel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Rouha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 Tereza Richtrová</w:t>
      </w:r>
    </w:p>
    <w:p w14:paraId="4F216B77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50248201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lastRenderedPageBreak/>
        <w:t>Tvůrci</w:t>
      </w:r>
    </w:p>
    <w:p w14:paraId="239C4F09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Scénář: Tomislav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Čečka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Robert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Hloz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Zdeněk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Jecelín</w:t>
      </w:r>
      <w:proofErr w:type="spellEnd"/>
    </w:p>
    <w:p w14:paraId="3E90CA9C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Režie: Robert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Hloz</w:t>
      </w:r>
      <w:proofErr w:type="spellEnd"/>
    </w:p>
    <w:p w14:paraId="53B9A14E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Kamera: Filip Marek</w:t>
      </w:r>
    </w:p>
    <w:p w14:paraId="136E16FD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Střih: 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Jarosław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Kamiński</w:t>
      </w:r>
      <w:proofErr w:type="spellEnd"/>
    </w:p>
    <w:p w14:paraId="01749FBC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Zvuk: Lukáš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Ujčík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 Samuel Jurkovič</w:t>
      </w:r>
    </w:p>
    <w:p w14:paraId="7220AF22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Hudba: Jan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Šléška</w:t>
      </w:r>
      <w:proofErr w:type="spellEnd"/>
    </w:p>
    <w:p w14:paraId="6AEBA243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Architekt: Ondřej Lipenský</w:t>
      </w:r>
    </w:p>
    <w:p w14:paraId="6CBCD3E8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Výtvarník kostýmů: Ivan Stekla</w:t>
      </w:r>
    </w:p>
    <w:p w14:paraId="231A56F5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Umělecký maskér: Vladimír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Wittgruber</w:t>
      </w:r>
      <w:proofErr w:type="spellEnd"/>
    </w:p>
    <w:p w14:paraId="4486A93B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Výkonný producent: Tadeáš Trojánek</w:t>
      </w:r>
    </w:p>
    <w:p w14:paraId="7D17070F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Producent: Jan Kallista (FILM KOLEKTIV)</w:t>
      </w:r>
    </w:p>
    <w:p w14:paraId="7776C75A" w14:textId="77777777" w:rsidR="0076142C" w:rsidRPr="00325CF1" w:rsidRDefault="0076142C" w:rsidP="00325CF1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Koproducenti: Helena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Uldrichová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(kreativní producentka České televize),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Rasťo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Šesták, Peter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Bebjak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(DNA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Production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/Slovensko), 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Stanisław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Dziedzic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 (Film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Produkcja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/Polsko), Danilo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Bećković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Marko </w:t>
      </w:r>
      <w:proofErr w:type="spellStart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Paljić</w:t>
      </w:r>
      <w:proofErr w:type="spellEnd"/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(Mali Budo/Srbsko)</w:t>
      </w:r>
    </w:p>
    <w:p w14:paraId="22CAC01B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5738A1C0" w14:textId="77777777" w:rsidR="0076142C" w:rsidRPr="00325CF1" w:rsidRDefault="003E4954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Produkce:</w:t>
      </w:r>
      <w:r w:rsidR="0076142C"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ČR/Slovensko/Polsko/Srbsko</w:t>
      </w:r>
    </w:p>
    <w:p w14:paraId="32A229B4" w14:textId="77777777" w:rsidR="0076142C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Žánr: Sci-fi/thriller</w:t>
      </w:r>
    </w:p>
    <w:p w14:paraId="1226A7E6" w14:textId="77777777" w:rsidR="007E2B48" w:rsidRPr="00325CF1" w:rsidRDefault="007E2B48" w:rsidP="00325CF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Délka: 111 minut</w:t>
      </w:r>
    </w:p>
    <w:p w14:paraId="2D6D73A7" w14:textId="4ADC4C43" w:rsidR="00325CF1" w:rsidRPr="00325CF1" w:rsidRDefault="0076142C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325CF1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Premiéra: 21. 9. 2023</w:t>
      </w:r>
    </w:p>
    <w:p w14:paraId="5C551F45" w14:textId="489D782D" w:rsidR="00325CF1" w:rsidRPr="00325CF1" w:rsidRDefault="00325CF1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5C183595" w14:textId="19A29E36" w:rsidR="00325CF1" w:rsidRDefault="00A27747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>
        <w:rPr>
          <w:rFonts w:eastAsia="Times New Roman" w:cstheme="minorHAnsi"/>
          <w:noProof/>
          <w:color w:val="222222"/>
          <w:kern w:val="0"/>
          <w:sz w:val="24"/>
          <w:szCs w:val="24"/>
          <w:lang w:val="cs-CZ"/>
          <w14:ligatures w14:val="none"/>
        </w:rPr>
        <w:drawing>
          <wp:inline distT="0" distB="0" distL="0" distR="0" wp14:anchorId="0E9C2A0E" wp14:editId="5C113AEC">
            <wp:extent cx="6025787" cy="3389586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B__7.25.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526" cy="34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8442" w14:textId="050CB5B7" w:rsidR="00325CF1" w:rsidRPr="00325CF1" w:rsidRDefault="00325CF1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53A3E9DF" w14:textId="77777777" w:rsidR="00325CF1" w:rsidRPr="00A3288C" w:rsidRDefault="00325CF1" w:rsidP="00325CF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0"/>
          <w:szCs w:val="20"/>
          <w:lang w:val="cs-CZ"/>
          <w14:ligatures w14:val="none"/>
        </w:rPr>
      </w:pPr>
    </w:p>
    <w:p w14:paraId="3E81A0A0" w14:textId="77777777" w:rsidR="0076142C" w:rsidRPr="00325CF1" w:rsidRDefault="0076142C" w:rsidP="00325CF1">
      <w:pPr>
        <w:spacing w:after="0" w:line="240" w:lineRule="auto"/>
        <w:jc w:val="both"/>
        <w:rPr>
          <w:rFonts w:cstheme="minorHAnsi"/>
          <w:i/>
          <w:sz w:val="24"/>
          <w:szCs w:val="24"/>
          <w:lang w:val="cs-CZ"/>
        </w:rPr>
      </w:pPr>
      <w:r w:rsidRPr="00325CF1">
        <w:rPr>
          <w:rFonts w:cstheme="minorHAnsi"/>
          <w:i/>
          <w:sz w:val="24"/>
          <w:szCs w:val="24"/>
          <w:lang w:val="cs-CZ"/>
        </w:rPr>
        <w:t>Kontakty:</w:t>
      </w:r>
    </w:p>
    <w:p w14:paraId="0DFBED4C" w14:textId="77777777" w:rsidR="0076142C" w:rsidRPr="00325CF1" w:rsidRDefault="0076142C" w:rsidP="0032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iCs/>
          <w:sz w:val="24"/>
          <w:szCs w:val="24"/>
          <w:lang w:val="cs-CZ"/>
        </w:rPr>
      </w:pPr>
      <w:r w:rsidRPr="00325CF1">
        <w:rPr>
          <w:rFonts w:cstheme="minorHAnsi"/>
          <w:i/>
          <w:iCs/>
          <w:sz w:val="24"/>
          <w:szCs w:val="24"/>
          <w:lang w:val="cs-CZ"/>
        </w:rPr>
        <w:t>PR filmu: Gabriela Vágner (</w:t>
      </w:r>
      <w:proofErr w:type="spellStart"/>
      <w:r w:rsidRPr="00325CF1">
        <w:rPr>
          <w:rFonts w:cstheme="minorHAnsi"/>
          <w:i/>
          <w:iCs/>
          <w:sz w:val="24"/>
          <w:szCs w:val="24"/>
          <w:lang w:val="cs-CZ"/>
        </w:rPr>
        <w:t>Mia</w:t>
      </w:r>
      <w:proofErr w:type="spellEnd"/>
      <w:r w:rsidRPr="00325CF1">
        <w:rPr>
          <w:rFonts w:cstheme="minorHAnsi"/>
          <w:i/>
          <w:iCs/>
          <w:sz w:val="24"/>
          <w:szCs w:val="24"/>
          <w:lang w:val="cs-CZ"/>
        </w:rPr>
        <w:t xml:space="preserve"> </w:t>
      </w:r>
      <w:proofErr w:type="spellStart"/>
      <w:r w:rsidRPr="00325CF1">
        <w:rPr>
          <w:rFonts w:cstheme="minorHAnsi"/>
          <w:i/>
          <w:iCs/>
          <w:sz w:val="24"/>
          <w:szCs w:val="24"/>
          <w:lang w:val="cs-CZ"/>
        </w:rPr>
        <w:t>Production</w:t>
      </w:r>
      <w:proofErr w:type="spellEnd"/>
      <w:r w:rsidRPr="00325CF1">
        <w:rPr>
          <w:rFonts w:cstheme="minorHAnsi"/>
          <w:i/>
          <w:iCs/>
          <w:sz w:val="24"/>
          <w:szCs w:val="24"/>
          <w:lang w:val="cs-CZ"/>
        </w:rPr>
        <w:t>), t: 602 789 242, m: info@miaproduction.cz</w:t>
      </w:r>
    </w:p>
    <w:p w14:paraId="14CB47EA" w14:textId="77777777" w:rsidR="00A13ABF" w:rsidRPr="00325CF1" w:rsidRDefault="0076142C" w:rsidP="0032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iCs/>
          <w:sz w:val="24"/>
          <w:szCs w:val="24"/>
          <w:lang w:val="cs-CZ"/>
        </w:rPr>
      </w:pPr>
      <w:r w:rsidRPr="00325CF1">
        <w:rPr>
          <w:rFonts w:cstheme="minorHAnsi"/>
          <w:i/>
          <w:iCs/>
          <w:sz w:val="24"/>
          <w:szCs w:val="24"/>
          <w:lang w:val="cs-CZ"/>
        </w:rPr>
        <w:t>Distributor: Jana Šafářová (</w:t>
      </w:r>
      <w:proofErr w:type="spellStart"/>
      <w:r w:rsidRPr="00325CF1">
        <w:rPr>
          <w:rFonts w:cstheme="minorHAnsi"/>
          <w:i/>
          <w:iCs/>
          <w:sz w:val="24"/>
          <w:szCs w:val="24"/>
          <w:lang w:val="cs-CZ"/>
        </w:rPr>
        <w:t>Bioscop</w:t>
      </w:r>
      <w:proofErr w:type="spellEnd"/>
      <w:r w:rsidRPr="00325CF1">
        <w:rPr>
          <w:rFonts w:cstheme="minorHAnsi"/>
          <w:i/>
          <w:iCs/>
          <w:sz w:val="24"/>
          <w:szCs w:val="24"/>
          <w:lang w:val="cs-CZ"/>
        </w:rPr>
        <w:t>), t: 606 732 779, m: jana.safarova@bioscop.cz</w:t>
      </w:r>
    </w:p>
    <w:sectPr w:rsidR="00A13ABF" w:rsidRPr="00325CF1" w:rsidSect="00325C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BF1EE" w16cex:dateUtc="2023-09-13T06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2C"/>
    <w:rsid w:val="000003ED"/>
    <w:rsid w:val="000A4137"/>
    <w:rsid w:val="00184120"/>
    <w:rsid w:val="001C5C99"/>
    <w:rsid w:val="002E2CF7"/>
    <w:rsid w:val="00325CF1"/>
    <w:rsid w:val="00364C16"/>
    <w:rsid w:val="003E4954"/>
    <w:rsid w:val="0042177D"/>
    <w:rsid w:val="004458DF"/>
    <w:rsid w:val="004C57E8"/>
    <w:rsid w:val="006B3895"/>
    <w:rsid w:val="006F2610"/>
    <w:rsid w:val="007420DE"/>
    <w:rsid w:val="00754DBA"/>
    <w:rsid w:val="0076142C"/>
    <w:rsid w:val="007E2B48"/>
    <w:rsid w:val="008440B6"/>
    <w:rsid w:val="00883AC9"/>
    <w:rsid w:val="00905B1E"/>
    <w:rsid w:val="009A5BBD"/>
    <w:rsid w:val="009B7810"/>
    <w:rsid w:val="00A13ABF"/>
    <w:rsid w:val="00A27747"/>
    <w:rsid w:val="00A3288C"/>
    <w:rsid w:val="00A517E3"/>
    <w:rsid w:val="00D04A0D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620"/>
  <w15:chartTrackingRefBased/>
  <w15:docId w15:val="{AF914B8D-138E-9241-9A7E-3502C285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42C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003ED"/>
    <w:rPr>
      <w:kern w:val="2"/>
      <w:sz w:val="22"/>
      <w:szCs w:val="22"/>
      <w:lang w:val="en-US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6B3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38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3895"/>
    <w:rPr>
      <w:kern w:val="2"/>
      <w:sz w:val="20"/>
      <w:szCs w:val="20"/>
      <w:lang w:val="en-US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895"/>
    <w:rPr>
      <w:b/>
      <w:bCs/>
      <w:kern w:val="2"/>
      <w:sz w:val="20"/>
      <w:szCs w:val="20"/>
      <w:lang w:val="en-US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7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77D"/>
    <w:rPr>
      <w:rFonts w:ascii="Times New Roman" w:hAnsi="Times New Roman" w:cs="Times New Roman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85ED49-33EA-004E-A5E1-C9E7E561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Gaba Vagner</cp:lastModifiedBy>
  <cp:revision>5</cp:revision>
  <dcterms:created xsi:type="dcterms:W3CDTF">2023-09-13T07:32:00Z</dcterms:created>
  <dcterms:modified xsi:type="dcterms:W3CDTF">2023-09-13T14:14:00Z</dcterms:modified>
</cp:coreProperties>
</file>