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9C225" w14:textId="77777777" w:rsidR="001A7E97" w:rsidRDefault="00000000">
      <w:pPr>
        <w:keepNext/>
        <w:keepLines/>
        <w:spacing w:line="259" w:lineRule="auto"/>
        <w:rPr>
          <w:rFonts w:ascii="Calibri" w:eastAsia="Calibri" w:hAnsi="Calibri" w:cs="Calibri"/>
          <w:b/>
          <w:color w:val="7B230B"/>
          <w:sz w:val="52"/>
          <w:szCs w:val="5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7B230B"/>
          <w:sz w:val="52"/>
          <w:szCs w:val="52"/>
        </w:rPr>
        <w:t xml:space="preserve">WEBSTEROVI: Příběhy na pavoučím vlákně </w:t>
      </w:r>
    </w:p>
    <w:p w14:paraId="75F9C55A" w14:textId="1E9E8BE5" w:rsidR="001A7E97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Slovensko / 2024 / </w:t>
      </w:r>
      <w:r w:rsidR="008749AC">
        <w:rPr>
          <w:rFonts w:ascii="Calibri" w:eastAsia="Calibri" w:hAnsi="Calibri" w:cs="Calibri"/>
        </w:rPr>
        <w:t>65</w:t>
      </w:r>
      <w:r>
        <w:rPr>
          <w:rFonts w:ascii="Calibri" w:eastAsia="Calibri" w:hAnsi="Calibri" w:cs="Calibri"/>
        </w:rPr>
        <w:t xml:space="preserve"> minut / režie Katarína Kerekesová</w:t>
      </w:r>
    </w:p>
    <w:p w14:paraId="0A150B94" w14:textId="77777777" w:rsidR="001A7E97" w:rsidRDefault="001A7E97">
      <w:pPr>
        <w:spacing w:after="160" w:line="259" w:lineRule="auto"/>
        <w:rPr>
          <w:rFonts w:ascii="Calibri" w:eastAsia="Calibri" w:hAnsi="Calibri" w:cs="Calibri"/>
        </w:rPr>
      </w:pPr>
    </w:p>
    <w:p w14:paraId="6469E63C" w14:textId="77777777" w:rsidR="001A7E97" w:rsidRDefault="00000000">
      <w:pPr>
        <w:keepNext/>
        <w:keepLines/>
        <w:spacing w:before="240" w:line="259" w:lineRule="auto"/>
        <w:rPr>
          <w:rFonts w:ascii="Calibri" w:eastAsia="Calibri" w:hAnsi="Calibri" w:cs="Calibri"/>
          <w:b/>
          <w:color w:val="7B230B"/>
          <w:sz w:val="32"/>
          <w:szCs w:val="32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b/>
          <w:color w:val="7B230B"/>
          <w:sz w:val="32"/>
          <w:szCs w:val="32"/>
        </w:rPr>
        <w:t>Před projekcí</w:t>
      </w:r>
    </w:p>
    <w:p w14:paraId="4DB271D9" w14:textId="77777777" w:rsidR="001A7E97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Už jsi měl/a tu čest poznat </w:t>
      </w:r>
      <w:proofErr w:type="spellStart"/>
      <w:r>
        <w:rPr>
          <w:rFonts w:ascii="Calibri" w:eastAsia="Calibri" w:hAnsi="Calibri" w:cs="Calibri"/>
        </w:rPr>
        <w:t>Websterovy</w:t>
      </w:r>
      <w:proofErr w:type="spellEnd"/>
      <w:r>
        <w:rPr>
          <w:rFonts w:ascii="Calibri" w:eastAsia="Calibri" w:hAnsi="Calibri" w:cs="Calibri"/>
        </w:rPr>
        <w:t>? Prohlédni si obrázek.</w:t>
      </w:r>
    </w:p>
    <w:p w14:paraId="51C67ACE" w14:textId="77777777" w:rsidR="001A7E97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18659132" wp14:editId="0B7FE0F7">
            <wp:extent cx="5731200" cy="3225800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621D08" w14:textId="77777777" w:rsidR="001A7E97" w:rsidRDefault="00000000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Pokud znáš členy rodiny, řekni, kdo je kdo. Pokud jsi se s Websterovými ještě nesetkal/a, zkus hádat, jaký mají pavouci mezi sebou vztah.</w:t>
      </w:r>
    </w:p>
    <w:p w14:paraId="3D00A0D6" w14:textId="77777777" w:rsidR="001A7E97" w:rsidRDefault="00000000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Popiš vzhled pavouků. Povedlo se tvůrcům filmu a seriálu věrohodně napodobit skutečné pavouky? Popiš, které věci pavoučí rodina převzala od lidí.  </w:t>
      </w:r>
    </w:p>
    <w:p w14:paraId="5C26FEEB" w14:textId="77777777" w:rsidR="001A7E97" w:rsidRDefault="00000000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 vidíš na obrázku, Websterovi žijí v pavučině, jak by se u pavouků dalo čekat. Řekni ještě před projekcí, co bys od pavouků ve filmu dále očekával/a. </w:t>
      </w:r>
    </w:p>
    <w:p w14:paraId="5F0E5AA8" w14:textId="77777777" w:rsidR="001A7E97" w:rsidRDefault="00000000">
      <w:pPr>
        <w:keepNext/>
        <w:keepLines/>
        <w:spacing w:before="240" w:line="259" w:lineRule="auto"/>
        <w:rPr>
          <w:rFonts w:ascii="Calibri" w:eastAsia="Calibri" w:hAnsi="Calibri" w:cs="Calibri"/>
          <w:color w:val="7B230B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hidden="0" allowOverlap="1" wp14:anchorId="43E6273E" wp14:editId="6F7C423F">
            <wp:simplePos x="0" y="0"/>
            <wp:positionH relativeFrom="column">
              <wp:posOffset>3409950</wp:posOffset>
            </wp:positionH>
            <wp:positionV relativeFrom="paragraph">
              <wp:posOffset>261334</wp:posOffset>
            </wp:positionV>
            <wp:extent cx="2766039" cy="1712861"/>
            <wp:effectExtent l="0" t="0" r="0" b="0"/>
            <wp:wrapSquare wrapText="bothSides" distT="0" distB="0" distL="114300" distR="11430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l="4581" r="4581"/>
                    <a:stretch>
                      <a:fillRect/>
                    </a:stretch>
                  </pic:blipFill>
                  <pic:spPr>
                    <a:xfrm>
                      <a:off x="0" y="0"/>
                      <a:ext cx="2766039" cy="1712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B8BE57" w14:textId="77777777" w:rsidR="001A7E97" w:rsidRDefault="00000000">
      <w:pPr>
        <w:keepNext/>
        <w:keepLines/>
        <w:spacing w:before="240" w:line="259" w:lineRule="auto"/>
        <w:rPr>
          <w:rFonts w:ascii="Calibri" w:eastAsia="Calibri" w:hAnsi="Calibri" w:cs="Calibri"/>
          <w:color w:val="7B230B"/>
          <w:sz w:val="32"/>
          <w:szCs w:val="32"/>
        </w:rPr>
      </w:pPr>
      <w:r>
        <w:rPr>
          <w:rFonts w:ascii="Calibri" w:eastAsia="Calibri" w:hAnsi="Calibri" w:cs="Calibri"/>
          <w:b/>
          <w:color w:val="7B230B"/>
          <w:sz w:val="32"/>
          <w:szCs w:val="32"/>
        </w:rPr>
        <w:t>Po projekci</w:t>
      </w:r>
      <w:r>
        <w:rPr>
          <w:rFonts w:ascii="Calibri" w:eastAsia="Calibri" w:hAnsi="Calibri" w:cs="Calibri"/>
          <w:color w:val="7B230B"/>
          <w:sz w:val="32"/>
          <w:szCs w:val="32"/>
        </w:rPr>
        <w:t xml:space="preserve"> – příběh filmu</w:t>
      </w:r>
    </w:p>
    <w:p w14:paraId="7E6AEB3D" w14:textId="77777777" w:rsidR="001A7E97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Tento hodinový film je poskládaný z několika dílů seriálu </w:t>
      </w:r>
      <w:r>
        <w:rPr>
          <w:rFonts w:ascii="Calibri" w:eastAsia="Calibri" w:hAnsi="Calibri" w:cs="Calibri"/>
          <w:i/>
        </w:rPr>
        <w:t>Websterovi</w:t>
      </w:r>
      <w:r>
        <w:rPr>
          <w:rFonts w:ascii="Calibri" w:eastAsia="Calibri" w:hAnsi="Calibri" w:cs="Calibri"/>
        </w:rPr>
        <w:t>. Pojďme si připomenout, o jaké díly šlo:</w:t>
      </w:r>
    </w:p>
    <w:p w14:paraId="66CF88FB" w14:textId="77777777" w:rsidR="001A7E97" w:rsidRDefault="00000000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Ztracené vlákno</w:t>
      </w:r>
    </w:p>
    <w:p w14:paraId="42C6EEC2" w14:textId="77777777" w:rsidR="001A7E97" w:rsidRDefault="00000000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Let na Měsíc</w:t>
      </w:r>
    </w:p>
    <w:p w14:paraId="64C25FB1" w14:textId="77777777" w:rsidR="001A7E97" w:rsidRDefault="00000000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Karneval</w:t>
      </w:r>
    </w:p>
    <w:p w14:paraId="0FDDF3A1" w14:textId="77777777" w:rsidR="001A7E97" w:rsidRDefault="00000000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Koncert</w:t>
      </w:r>
    </w:p>
    <w:p w14:paraId="50D8114C" w14:textId="77777777" w:rsidR="001A7E97" w:rsidRDefault="00000000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Pandemie</w:t>
      </w:r>
    </w:p>
    <w:p w14:paraId="0C1C7817" w14:textId="77777777" w:rsidR="001A7E97" w:rsidRDefault="00000000">
      <w:pPr>
        <w:numPr>
          <w:ilvl w:val="0"/>
          <w:numId w:val="2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Šetří celá rodina</w:t>
      </w:r>
    </w:p>
    <w:p w14:paraId="3B37B7EA" w14:textId="77777777" w:rsidR="001A7E97" w:rsidRDefault="001A7E97">
      <w:pPr>
        <w:spacing w:after="160" w:line="259" w:lineRule="auto"/>
        <w:ind w:left="720"/>
        <w:rPr>
          <w:rFonts w:ascii="Calibri" w:eastAsia="Calibri" w:hAnsi="Calibri" w:cs="Calibri"/>
        </w:rPr>
      </w:pPr>
    </w:p>
    <w:p w14:paraId="63975044" w14:textId="77777777" w:rsidR="001A7E97" w:rsidRDefault="00000000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Vyber si jeden z dílů a převyprávěj, co se v něm odehrává. </w:t>
      </w:r>
    </w:p>
    <w:p w14:paraId="3EEF2CC0" w14:textId="77777777" w:rsidR="001A7E97" w:rsidRDefault="00000000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Jedná se sice o několik malých příběhů s vlastní zápletkou, ale také je film propojen jednou zápletkou tak, aby dával smysl jako celek. Víš, o kterou zápletku se jedná? </w:t>
      </w:r>
    </w:p>
    <w:p w14:paraId="789498BD" w14:textId="77777777" w:rsidR="001A7E97" w:rsidRDefault="00000000">
      <w:pPr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Některé příběhy popisují aktuální zajímavá témata ze života. Přiřaď tato témata ke konkrétním příběhům:</w:t>
      </w:r>
    </w:p>
    <w:p w14:paraId="77B48670" w14:textId="77777777" w:rsidR="001A7E97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strach z nemoci                         sociální sítě a porovnávání svého života s jinými                        finanční gramotnost                 věk nemá hranice                                 sláva                            panika se šíří</w:t>
      </w:r>
    </w:p>
    <w:p w14:paraId="63967996" w14:textId="77777777" w:rsidR="001A7E97" w:rsidRDefault="00000000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</w:t>
      </w:r>
    </w:p>
    <w:p w14:paraId="1EC355EC" w14:textId="77777777" w:rsidR="001A7E97" w:rsidRDefault="00000000">
      <w:pPr>
        <w:keepNext/>
        <w:keepLines/>
        <w:spacing w:before="240" w:line="259" w:lineRule="auto"/>
        <w:rPr>
          <w:rFonts w:ascii="Calibri" w:eastAsia="Calibri" w:hAnsi="Calibri" w:cs="Calibri"/>
          <w:color w:val="7B230B"/>
          <w:sz w:val="32"/>
          <w:szCs w:val="32"/>
        </w:rPr>
      </w:pPr>
      <w:r>
        <w:rPr>
          <w:rFonts w:ascii="Calibri" w:eastAsia="Calibri" w:hAnsi="Calibri" w:cs="Calibri"/>
          <w:color w:val="7B230B"/>
          <w:sz w:val="32"/>
          <w:szCs w:val="32"/>
        </w:rPr>
        <w:t xml:space="preserve">Animace </w:t>
      </w:r>
    </w:p>
    <w:p w14:paraId="46C3FDD3" w14:textId="77777777" w:rsidR="001A7E97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Asi sis všiml/a, že jsou Websterovi animovaní a že se v pohádce objevuje i reálný svět. </w:t>
      </w:r>
    </w:p>
    <w:p w14:paraId="67ED5F3E" w14:textId="77777777" w:rsidR="001A7E97" w:rsidRDefault="00000000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 to na tebe působí? Například finální scéna, kde animovaní barevní pavoučci obtáčejí vlákny skutečný strom.  </w:t>
      </w:r>
    </w:p>
    <w:p w14:paraId="186BB454" w14:textId="77777777" w:rsidR="001A7E97" w:rsidRDefault="00000000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Websterovi jsou vytvoření 3D animací. Víš, co je to 3D animace? </w:t>
      </w:r>
    </w:p>
    <w:p w14:paraId="76F1B615" w14:textId="77777777" w:rsidR="001A7E97" w:rsidRDefault="00000000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Zkoušel/a sis někdy animaci? Jednoduchá je například </w:t>
      </w:r>
      <w:proofErr w:type="spellStart"/>
      <w:r>
        <w:rPr>
          <w:rFonts w:ascii="Calibri" w:eastAsia="Calibri" w:hAnsi="Calibri" w:cs="Calibri"/>
        </w:rPr>
        <w:t>plošková</w:t>
      </w:r>
      <w:proofErr w:type="spellEnd"/>
      <w:r>
        <w:rPr>
          <w:rFonts w:ascii="Calibri" w:eastAsia="Calibri" w:hAnsi="Calibri" w:cs="Calibri"/>
        </w:rPr>
        <w:t xml:space="preserve"> animace, kterou můžeš vyzkoušet jen za pomoci svého mobilního telefonu nebo fotoaparátu. Jak na to: </w:t>
      </w:r>
    </w:p>
    <w:p w14:paraId="31E32CFB" w14:textId="77777777" w:rsidR="001A7E97" w:rsidRDefault="00000000">
      <w:pPr>
        <w:numPr>
          <w:ilvl w:val="1"/>
          <w:numId w:val="4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Vymyslíš si jednoduchý příběh. Namaluješ si pozadí. Vytvoříš si papírové figurky nebo nějaké rekvizity. Telefon nebo fotoaparát si dáš nejlépe na stativ či na nějaké pevné místo a fotografuješ jednu scénu za druhou. S každou další fotkou uděláš nějakou malou změnu. Například postava se pohybuje mírně dopředu. Fotíš každou změnu pohybu. Poté si zkusíš fotky poskládat (nebo fotit již přímo v programu) do programu Stop Motion (zdarma ke stažení) a pustit rychle za sebou. </w:t>
      </w:r>
    </w:p>
    <w:p w14:paraId="73415B7E" w14:textId="77777777" w:rsidR="001A7E97" w:rsidRDefault="001A7E97">
      <w:pPr>
        <w:spacing w:after="160" w:line="259" w:lineRule="auto"/>
        <w:rPr>
          <w:rFonts w:ascii="Calibri" w:eastAsia="Calibri" w:hAnsi="Calibri" w:cs="Calibri"/>
        </w:rPr>
      </w:pPr>
    </w:p>
    <w:p w14:paraId="2D5FE776" w14:textId="77777777" w:rsidR="001A7E97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114300" distB="114300" distL="114300" distR="114300" wp14:anchorId="0D066B18" wp14:editId="4A47231A">
            <wp:extent cx="2690813" cy="1781393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0357" r="10357"/>
                    <a:stretch>
                      <a:fillRect/>
                    </a:stretch>
                  </pic:blipFill>
                  <pic:spPr>
                    <a:xfrm>
                      <a:off x="0" y="0"/>
                      <a:ext cx="2690813" cy="17813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261A7CCE" wp14:editId="6132B4F0">
            <wp:extent cx="2679436" cy="1774461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l="7531" r="7531"/>
                    <a:stretch>
                      <a:fillRect/>
                    </a:stretch>
                  </pic:blipFill>
                  <pic:spPr>
                    <a:xfrm>
                      <a:off x="0" y="0"/>
                      <a:ext cx="2679436" cy="17744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3F68EA" w14:textId="77777777" w:rsidR="001A7E97" w:rsidRDefault="00000000">
      <w:pPr>
        <w:keepNext/>
        <w:keepLines/>
        <w:spacing w:before="240" w:line="259" w:lineRule="auto"/>
        <w:rPr>
          <w:rFonts w:ascii="Calibri" w:eastAsia="Calibri" w:hAnsi="Calibri" w:cs="Calibri"/>
          <w:color w:val="7B230B"/>
          <w:sz w:val="32"/>
          <w:szCs w:val="32"/>
        </w:rPr>
      </w:pPr>
      <w:r>
        <w:rPr>
          <w:rFonts w:ascii="Calibri" w:eastAsia="Calibri" w:hAnsi="Calibri" w:cs="Calibri"/>
          <w:color w:val="7B230B"/>
          <w:sz w:val="32"/>
          <w:szCs w:val="32"/>
        </w:rPr>
        <w:t>Postavy</w:t>
      </w:r>
    </w:p>
    <w:p w14:paraId="42A8CB0D" w14:textId="77777777" w:rsidR="001A7E97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NEJPEVNĚJŠÍ SÍŤ JE TVOJE RODINA. Websterovi sice mezi sebou občas mají nějaká nedorozumění, ale jako rodina drží při sobě. Zkus popsat postavy a vztahy mezi nimi. </w:t>
      </w:r>
    </w:p>
    <w:p w14:paraId="608276BB" w14:textId="77777777" w:rsidR="001A7E97" w:rsidRDefault="00000000">
      <w:pPr>
        <w:numPr>
          <w:ilvl w:val="0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Která z postav je ti nejbližší? </w:t>
      </w:r>
    </w:p>
    <w:p w14:paraId="0811C8F1" w14:textId="77777777" w:rsidR="001A7E97" w:rsidRDefault="00000000">
      <w:pPr>
        <w:numPr>
          <w:ilvl w:val="0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Jaká je Lili? Má svou oblíbenou hračku? A své oblíbené kamarády? Jak vychází se svým bratrem? </w:t>
      </w:r>
    </w:p>
    <w:p w14:paraId="2D567355" w14:textId="77777777" w:rsidR="001A7E97" w:rsidRDefault="00000000">
      <w:pPr>
        <w:numPr>
          <w:ilvl w:val="0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Babička je pro každou legraci. Ale často ji musí ostatní tahat z nějaké patálie. Popiš alespoň jednu scénu, ve které se to děje. </w:t>
      </w:r>
    </w:p>
    <w:p w14:paraId="68935D0B" w14:textId="77777777" w:rsidR="001A7E97" w:rsidRDefault="00000000">
      <w:pPr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Jaký mají vztah babička s dědou? A co je na dědovi nejzajímavější? </w:t>
      </w:r>
    </w:p>
    <w:p w14:paraId="78654EAD" w14:textId="77777777" w:rsidR="001A7E97" w:rsidRDefault="001A7E97">
      <w:pPr>
        <w:spacing w:line="259" w:lineRule="auto"/>
        <w:rPr>
          <w:rFonts w:ascii="Calibri" w:eastAsia="Calibri" w:hAnsi="Calibri" w:cs="Calibri"/>
        </w:rPr>
      </w:pPr>
    </w:p>
    <w:p w14:paraId="61884153" w14:textId="77777777" w:rsidR="001A7E97" w:rsidRDefault="001A7E97">
      <w:pPr>
        <w:spacing w:line="259" w:lineRule="auto"/>
        <w:rPr>
          <w:rFonts w:ascii="Calibri" w:eastAsia="Calibri" w:hAnsi="Calibri" w:cs="Calibri"/>
        </w:rPr>
      </w:pPr>
    </w:p>
    <w:p w14:paraId="433EFE5E" w14:textId="77777777" w:rsidR="001A7E97" w:rsidRDefault="001A7E97">
      <w:pPr>
        <w:spacing w:line="259" w:lineRule="auto"/>
        <w:rPr>
          <w:rFonts w:ascii="Calibri" w:eastAsia="Calibri" w:hAnsi="Calibri" w:cs="Calibri"/>
        </w:rPr>
      </w:pPr>
    </w:p>
    <w:p w14:paraId="62B14798" w14:textId="77777777" w:rsidR="001A7E97" w:rsidRDefault="001A7E97"/>
    <w:p w14:paraId="46147E31" w14:textId="77777777" w:rsidR="001A7E97" w:rsidRDefault="001A7E97"/>
    <w:p w14:paraId="1B39EDD4" w14:textId="77777777" w:rsidR="001A7E97" w:rsidRDefault="001A7E97"/>
    <w:sectPr w:rsidR="001A7E97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FC205" w14:textId="77777777" w:rsidR="000E2F56" w:rsidRDefault="000E2F56">
      <w:pPr>
        <w:spacing w:line="240" w:lineRule="auto"/>
      </w:pPr>
      <w:r>
        <w:separator/>
      </w:r>
    </w:p>
  </w:endnote>
  <w:endnote w:type="continuationSeparator" w:id="0">
    <w:p w14:paraId="027257CC" w14:textId="77777777" w:rsidR="000E2F56" w:rsidRDefault="000E2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76371" w14:textId="77777777" w:rsidR="000E2F56" w:rsidRDefault="000E2F56">
      <w:pPr>
        <w:spacing w:line="240" w:lineRule="auto"/>
      </w:pPr>
      <w:r>
        <w:separator/>
      </w:r>
    </w:p>
  </w:footnote>
  <w:footnote w:type="continuationSeparator" w:id="0">
    <w:p w14:paraId="77F61B1A" w14:textId="77777777" w:rsidR="000E2F56" w:rsidRDefault="000E2F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82030" w14:textId="77777777" w:rsidR="001A7E97" w:rsidRDefault="00000000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</w:rPr>
    </w:pPr>
    <w:bookmarkStart w:id="2" w:name="_1fob9te" w:colFirst="0" w:colLast="0"/>
    <w:bookmarkEnd w:id="2"/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b/>
        <w:color w:val="7B230B"/>
        <w:sz w:val="32"/>
        <w:szCs w:val="32"/>
      </w:rPr>
      <w:t>PRACOVNÍ LISTY K FILMU</w:t>
    </w:r>
  </w:p>
  <w:p w14:paraId="2E97B29F" w14:textId="77777777" w:rsidR="001A7E97" w:rsidRDefault="00000000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highlight w:val="white"/>
      </w:rPr>
    </w:pPr>
    <w:r>
      <w:rPr>
        <w:rFonts w:ascii="Calibri" w:eastAsia="Calibri" w:hAnsi="Calibri" w:cs="Calibri"/>
      </w:rPr>
      <w:t>Film naleznete:</w:t>
    </w:r>
  </w:p>
  <w:p w14:paraId="0CAC47DF" w14:textId="77777777" w:rsidR="001A7E97" w:rsidRDefault="001A7E97"/>
  <w:p w14:paraId="484DDBC7" w14:textId="77777777" w:rsidR="001A7E97" w:rsidRDefault="001A7E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16F4"/>
    <w:multiLevelType w:val="multilevel"/>
    <w:tmpl w:val="98EE5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8826EC"/>
    <w:multiLevelType w:val="multilevel"/>
    <w:tmpl w:val="EA427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B86E6D"/>
    <w:multiLevelType w:val="multilevel"/>
    <w:tmpl w:val="43461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06799E"/>
    <w:multiLevelType w:val="multilevel"/>
    <w:tmpl w:val="D92E72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F7209A7"/>
    <w:multiLevelType w:val="multilevel"/>
    <w:tmpl w:val="160E54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43141834">
    <w:abstractNumId w:val="2"/>
  </w:num>
  <w:num w:numId="2" w16cid:durableId="410544211">
    <w:abstractNumId w:val="4"/>
  </w:num>
  <w:num w:numId="3" w16cid:durableId="1130366548">
    <w:abstractNumId w:val="3"/>
  </w:num>
  <w:num w:numId="4" w16cid:durableId="189681937">
    <w:abstractNumId w:val="0"/>
  </w:num>
  <w:num w:numId="5" w16cid:durableId="1408309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97"/>
    <w:rsid w:val="000E2F56"/>
    <w:rsid w:val="001A7E97"/>
    <w:rsid w:val="008749AC"/>
    <w:rsid w:val="00D7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07444C"/>
  <w15:docId w15:val="{E57411F6-6C0C-3A4A-BAE7-1EA26357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Vasova</cp:lastModifiedBy>
  <cp:revision>2</cp:revision>
  <dcterms:created xsi:type="dcterms:W3CDTF">2025-07-31T14:38:00Z</dcterms:created>
  <dcterms:modified xsi:type="dcterms:W3CDTF">2025-07-31T14:38:00Z</dcterms:modified>
</cp:coreProperties>
</file>