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78CC" w14:textId="77777777" w:rsidR="00FB1E92" w:rsidRPr="00FB1E92" w:rsidRDefault="005673E7" w:rsidP="005673E7">
      <w:pPr>
        <w:rPr>
          <w:b/>
          <w:bCs/>
        </w:rPr>
      </w:pPr>
      <w:r w:rsidRPr="00FB1E92">
        <w:rPr>
          <w:b/>
          <w:bCs/>
        </w:rPr>
        <w:t>TZ: Magie, která nepotřebuje Wi-Fi.</w:t>
      </w:r>
    </w:p>
    <w:p w14:paraId="6CD3966C" w14:textId="4B494456" w:rsidR="005673E7" w:rsidRPr="00FB1E92" w:rsidRDefault="005673E7" w:rsidP="005673E7">
      <w:pPr>
        <w:rPr>
          <w:b/>
          <w:bCs/>
        </w:rPr>
      </w:pPr>
      <w:proofErr w:type="spellStart"/>
      <w:r w:rsidRPr="00FB1E92">
        <w:rPr>
          <w:b/>
          <w:bCs/>
        </w:rPr>
        <w:t>OneHotBook</w:t>
      </w:r>
      <w:proofErr w:type="spellEnd"/>
      <w:r w:rsidRPr="00FB1E92">
        <w:rPr>
          <w:b/>
          <w:bCs/>
        </w:rPr>
        <w:t xml:space="preserve"> vydává audioknihu Vzhůru na Kouzelný strom v den velkolepé filmové premiéry</w:t>
      </w:r>
    </w:p>
    <w:p w14:paraId="5137C655" w14:textId="77777777" w:rsidR="005673E7" w:rsidRDefault="005673E7" w:rsidP="005673E7"/>
    <w:p w14:paraId="0C3E9E01" w14:textId="0E087BF9" w:rsidR="005673E7" w:rsidRDefault="005673E7" w:rsidP="005673E7">
      <w:r>
        <w:t>Praha</w:t>
      </w:r>
      <w:r w:rsidR="00FB1E92">
        <w:t xml:space="preserve"> (2</w:t>
      </w:r>
      <w:r w:rsidR="006C6326">
        <w:t>6</w:t>
      </w:r>
      <w:r w:rsidR="00FB1E92">
        <w:t>. 3. 2026)</w:t>
      </w:r>
      <w:r>
        <w:t xml:space="preserve"> – </w:t>
      </w:r>
      <w:r w:rsidR="00DF55B4">
        <w:t>V</w:t>
      </w:r>
      <w:r>
        <w:t xml:space="preserve">ydavatelství audioknih </w:t>
      </w:r>
      <w:proofErr w:type="spellStart"/>
      <w:r>
        <w:t>OneHotBook</w:t>
      </w:r>
      <w:proofErr w:type="spellEnd"/>
      <w:r>
        <w:t xml:space="preserve"> přináší českým posluchačům nadčasovou klasiku Příběhy Kouzelného stromu: Vzhůru na Kouzelný strom. Titul, v němž exceluje herečka Ivana Uhlířová pod citlivým režijním vedením Apoleny Novotné,</w:t>
      </w:r>
      <w:r w:rsidR="00DF55B4">
        <w:t xml:space="preserve"> a pro nějž hudbu složila </w:t>
      </w:r>
      <w:proofErr w:type="spellStart"/>
      <w:r w:rsidR="00DF55B4" w:rsidRPr="00DF55B4">
        <w:t>Vladivojna</w:t>
      </w:r>
      <w:proofErr w:type="spellEnd"/>
      <w:r w:rsidR="00DF55B4" w:rsidRPr="00DF55B4">
        <w:t xml:space="preserve"> La Chia</w:t>
      </w:r>
      <w:r w:rsidR="00DF55B4">
        <w:t>,</w:t>
      </w:r>
      <w:r>
        <w:t xml:space="preserve"> vychází ve formátu ke stažení i na CD mp3 27. března 2026. </w:t>
      </w:r>
      <w:r w:rsidR="00DF55B4">
        <w:t>D</w:t>
      </w:r>
      <w:r>
        <w:t xml:space="preserve">atum není vybráno náhodou, ve stejný den vstupuje do světových i českých kin očekávaná britská filmová adaptace, jejímž je </w:t>
      </w:r>
      <w:proofErr w:type="spellStart"/>
      <w:r>
        <w:t>OneHotBook</w:t>
      </w:r>
      <w:proofErr w:type="spellEnd"/>
      <w:r>
        <w:t xml:space="preserve"> hrdým oficiálním partnerem.</w:t>
      </w:r>
    </w:p>
    <w:p w14:paraId="27D896D9" w14:textId="77777777" w:rsidR="0017090E" w:rsidRDefault="0017090E" w:rsidP="005673E7"/>
    <w:p w14:paraId="49EA5174" w14:textId="77777777" w:rsidR="00FB1E92" w:rsidRDefault="0017090E" w:rsidP="0017090E">
      <w:r>
        <w:t xml:space="preserve">Ivana Uhlířová (* 1980) je uznávaná česká divadelní, filmová a televizní herečka, která propůjčila svůj hlas české </w:t>
      </w:r>
      <w:proofErr w:type="spellStart"/>
      <w:r>
        <w:t>audioknižní</w:t>
      </w:r>
      <w:proofErr w:type="spellEnd"/>
      <w:r>
        <w:t xml:space="preserve"> verzi titulu. Její divadelní dráha odstartovala v Divadle Petra Bezruče a v Městském divadle v Karlových Varech, později se výrazně prosadila na pražských a brněnských scénách. Díky vynikající znalosti němčiny hostovala na prestižních scénách, jako je </w:t>
      </w:r>
      <w:proofErr w:type="spellStart"/>
      <w:r>
        <w:t>Schauspielhaus</w:t>
      </w:r>
      <w:proofErr w:type="spellEnd"/>
      <w:r>
        <w:t xml:space="preserve"> v Curychu, </w:t>
      </w:r>
      <w:proofErr w:type="spellStart"/>
      <w:r>
        <w:t>Kammerspiele</w:t>
      </w:r>
      <w:proofErr w:type="spellEnd"/>
      <w:r>
        <w:t xml:space="preserve"> v Mnichově, v divadlech v Brémách či na slavném festivalu </w:t>
      </w:r>
      <w:proofErr w:type="spellStart"/>
      <w:r>
        <w:t>Wiener</w:t>
      </w:r>
      <w:proofErr w:type="spellEnd"/>
      <w:r>
        <w:t xml:space="preserve"> </w:t>
      </w:r>
      <w:proofErr w:type="spellStart"/>
      <w:r>
        <w:t>Festwochen</w:t>
      </w:r>
      <w:proofErr w:type="spellEnd"/>
      <w:r>
        <w:t xml:space="preserve"> ve Vídni. Za své divadelní umění byla dvakrát oceněna prestižní Cenou Alfréda </w:t>
      </w:r>
      <w:proofErr w:type="spellStart"/>
      <w:r>
        <w:t>Radoka</w:t>
      </w:r>
      <w:proofErr w:type="spellEnd"/>
      <w:r>
        <w:t>. Před filmovou kamerou debutovala v roce 2003 ve známém a oceňovaném snímku Nuda v Brně. Pravidelně se objevuje ve významných českých filmech, televizní diváci ji mohou znát i z populárních seriálů.</w:t>
      </w:r>
    </w:p>
    <w:p w14:paraId="6A235AEB" w14:textId="77777777" w:rsidR="00FB1E92" w:rsidRDefault="00FB1E92" w:rsidP="0017090E"/>
    <w:p w14:paraId="7FCC415A" w14:textId="3D43B92A" w:rsidR="0017090E" w:rsidRDefault="0017090E" w:rsidP="0017090E">
      <w:r>
        <w:t xml:space="preserve">V oblasti audioknih pravidelně a ráda spolupracuje s vydavatelstvím </w:t>
      </w:r>
      <w:proofErr w:type="spellStart"/>
      <w:r>
        <w:t>OneHotBook</w:t>
      </w:r>
      <w:proofErr w:type="spellEnd"/>
      <w:r>
        <w:t>, pro které načetla pestrou škálu titulů nejrůznějších žánrů. Upozornila na sebe už jako jedna z interpretek veleúspěšné vícehlasé audioknihy Dědina (podle románu Petry Dvořákové), jež se stala absolutním vítězem v soutěži Audiokniha roku 2019 a odnesla si i cenu za nejlepší vícehlasou audioknihu. Dále se podílela například na historicko-detektivním románu Tisíc očí od Ivana Fíly,</w:t>
      </w:r>
      <w:r w:rsidR="00FB1E92">
        <w:t xml:space="preserve"> či</w:t>
      </w:r>
      <w:r>
        <w:t xml:space="preserve"> antologii Sudety: Ztracený ráj</w:t>
      </w:r>
      <w:r w:rsidR="00FB1E92">
        <w:t>.</w:t>
      </w:r>
      <w:r>
        <w:t xml:space="preserve"> Její schopnost rychlých hlasových modulací, práce s dynamikou i jemnými charakterovými odchylkami z ní činí ideální vypravěčku právě pro barvité a magické postavy z fantaskního světa </w:t>
      </w:r>
      <w:proofErr w:type="spellStart"/>
      <w:r>
        <w:t>Enid</w:t>
      </w:r>
      <w:proofErr w:type="spellEnd"/>
      <w:r>
        <w:t xml:space="preserve"> </w:t>
      </w:r>
      <w:proofErr w:type="spellStart"/>
      <w:r>
        <w:t>Blyton</w:t>
      </w:r>
      <w:proofErr w:type="spellEnd"/>
      <w:r>
        <w:t>.</w:t>
      </w:r>
    </w:p>
    <w:p w14:paraId="0756A488" w14:textId="77777777" w:rsidR="00D35640" w:rsidRDefault="00D35640" w:rsidP="0017090E"/>
    <w:p w14:paraId="74BE9DD9" w14:textId="431E5EA2" w:rsidR="00D35640" w:rsidRDefault="00D35640" w:rsidP="0017090E">
      <w:r>
        <w:rPr>
          <w:noProof/>
        </w:rPr>
        <w:drawing>
          <wp:inline distT="0" distB="0" distL="0" distR="0" wp14:anchorId="7F21529A" wp14:editId="7688ADE9">
            <wp:extent cx="6570980" cy="3067685"/>
            <wp:effectExtent l="0" t="0" r="1270" b="0"/>
            <wp:docPr id="10064015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01535" name="Obrázek 10064015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7175" w14:textId="77777777" w:rsidR="005673E7" w:rsidRDefault="005673E7" w:rsidP="005673E7"/>
    <w:p w14:paraId="63EA95FF" w14:textId="43A79A04" w:rsidR="005673E7" w:rsidRPr="00FB1E92" w:rsidRDefault="005673E7" w:rsidP="005673E7">
      <w:pPr>
        <w:rPr>
          <w:b/>
          <w:bCs/>
        </w:rPr>
      </w:pPr>
      <w:r w:rsidRPr="00FB1E92">
        <w:rPr>
          <w:b/>
          <w:bCs/>
        </w:rPr>
        <w:t>Návrat do světa ryzí dětské fantazie</w:t>
      </w:r>
    </w:p>
    <w:p w14:paraId="2FD81A19" w14:textId="77777777" w:rsidR="005673E7" w:rsidRDefault="005673E7" w:rsidP="005673E7"/>
    <w:p w14:paraId="59404E13" w14:textId="63C09B58" w:rsidR="005673E7" w:rsidRDefault="005673E7" w:rsidP="005673E7">
      <w:r>
        <w:t xml:space="preserve">Děj magické audioknihy vypráví o sourozencích Tomovi, Evě a Terezce, kteří po přestěhování na venkov objeví tajuplný Začarovaný les a gigantický strom sahající až do mraků. Tam se seznámí s nezapomenutelnými obyvateli, jako je víla </w:t>
      </w:r>
      <w:proofErr w:type="spellStart"/>
      <w:r>
        <w:t>Hedvábka</w:t>
      </w:r>
      <w:proofErr w:type="spellEnd"/>
      <w:r>
        <w:t xml:space="preserve"> pečící vybuchující koláčky, dobrosrdečný skřítek Měsíček či nedoslýchavý inženýr </w:t>
      </w:r>
      <w:proofErr w:type="spellStart"/>
      <w:r>
        <w:t>Vařislav</w:t>
      </w:r>
      <w:proofErr w:type="spellEnd"/>
      <w:r>
        <w:t xml:space="preserve"> </w:t>
      </w:r>
      <w:proofErr w:type="spellStart"/>
      <w:r>
        <w:t>Castroll</w:t>
      </w:r>
      <w:proofErr w:type="spellEnd"/>
      <w:r>
        <w:t xml:space="preserve">. Zahraniční čtenáři a literární kritici, včetně britského deníku </w:t>
      </w:r>
      <w:proofErr w:type="spellStart"/>
      <w:r>
        <w:t>The</w:t>
      </w:r>
      <w:proofErr w:type="spellEnd"/>
      <w:r>
        <w:t xml:space="preserve"> Guardian, dílo dodnes oslavují jako okouzlující únik do světa ryzí dětské fantazie, kde neplatí dospělácká pravidla. Vážené portály jako </w:t>
      </w:r>
      <w:proofErr w:type="spellStart"/>
      <w:r>
        <w:t>Goodreads</w:t>
      </w:r>
      <w:proofErr w:type="spellEnd"/>
      <w:r>
        <w:t xml:space="preserve"> knize dlouhodobě udělují mimořádně vysoká hodnocení a recenzenti vyzdvihují především nekonečnou představivost, se kterou autorka oživila neustále rotující magické světy na samém vrcholku stromu. V dnešní přetechnizované době tak tento příběh nabízí osvěžující a hřejivé dobrodružství, které spolehlivě zažehne jiskru imaginace a nostalgie u malých i velkých posluchačů.</w:t>
      </w:r>
    </w:p>
    <w:p w14:paraId="6988E730" w14:textId="77777777" w:rsidR="005673E7" w:rsidRDefault="005673E7" w:rsidP="005673E7"/>
    <w:p w14:paraId="35EC923B" w14:textId="7EF5EA86" w:rsidR="005673E7" w:rsidRPr="00FB1E92" w:rsidRDefault="00FB1E92" w:rsidP="005673E7">
      <w:pPr>
        <w:rPr>
          <w:b/>
          <w:bCs/>
        </w:rPr>
      </w:pPr>
      <w:r>
        <w:rPr>
          <w:b/>
          <w:bCs/>
        </w:rPr>
        <w:t>A</w:t>
      </w:r>
      <w:r w:rsidR="005673E7" w:rsidRPr="00FB1E92">
        <w:rPr>
          <w:b/>
          <w:bCs/>
        </w:rPr>
        <w:t>utorka s ohromující představivostí</w:t>
      </w:r>
    </w:p>
    <w:p w14:paraId="184E3082" w14:textId="77777777" w:rsidR="005673E7" w:rsidRDefault="005673E7" w:rsidP="005673E7"/>
    <w:p w14:paraId="13001435" w14:textId="7114DADD" w:rsidR="005673E7" w:rsidRDefault="005673E7" w:rsidP="005673E7">
      <w:r>
        <w:t xml:space="preserve">Za tímto literárním fenoménem stojí slavná britská spisovatelka </w:t>
      </w:r>
      <w:proofErr w:type="spellStart"/>
      <w:r>
        <w:t>Enid</w:t>
      </w:r>
      <w:proofErr w:type="spellEnd"/>
      <w:r>
        <w:t xml:space="preserve"> </w:t>
      </w:r>
      <w:proofErr w:type="spellStart"/>
      <w:r>
        <w:t>Blyton</w:t>
      </w:r>
      <w:proofErr w:type="spellEnd"/>
      <w:r>
        <w:t xml:space="preserve">, původním povoláním učitelka a guvernantka, která od dětství hluboce milovala přírodu, zahradničení a zvířata. Své první literární krůčky zahájila v roce 1922 drobnou sbírkou dětských básní, ale skutečné literární impérium vybudovala až po zakoupení svého prvního psacího stroje. Byla neuvěřitelně plodnou autorkou; v době své největší slávy dokázala napsat i padesát knih ročně a celosvětově se prodalo neuvěřitelných 600 milionů jejích výtisků. Mnohé ze svých nesmrtelných příběhů vymýšlela na venkovské farmě v </w:t>
      </w:r>
      <w:proofErr w:type="spellStart"/>
      <w:r>
        <w:t>Dorsetu</w:t>
      </w:r>
      <w:proofErr w:type="spellEnd"/>
      <w:r>
        <w:t xml:space="preserve"> a dnes jí podle organizace UNESCO po právu náleží prestižní titul čtvrté nejpřekládanější autorky na světě.</w:t>
      </w:r>
    </w:p>
    <w:p w14:paraId="3B4B0A50" w14:textId="77777777" w:rsidR="005673E7" w:rsidRDefault="005673E7" w:rsidP="005673E7"/>
    <w:p w14:paraId="0A018D3A" w14:textId="36FAC238" w:rsidR="005673E7" w:rsidRPr="00FB1E92" w:rsidRDefault="005673E7" w:rsidP="005673E7">
      <w:pPr>
        <w:rPr>
          <w:b/>
          <w:bCs/>
        </w:rPr>
      </w:pPr>
      <w:r w:rsidRPr="00FB1E92">
        <w:rPr>
          <w:b/>
          <w:bCs/>
        </w:rPr>
        <w:t>Filmová událost s hvězdným obsazením</w:t>
      </w:r>
    </w:p>
    <w:p w14:paraId="5C0A2ADA" w14:textId="77777777" w:rsidR="005673E7" w:rsidRDefault="005673E7" w:rsidP="005673E7"/>
    <w:p w14:paraId="0C218F82" w14:textId="77777777" w:rsidR="005673E7" w:rsidRDefault="005673E7" w:rsidP="005673E7">
      <w:r>
        <w:t xml:space="preserve">Kouzlo jejího hravého vyprávění se nyní přesouvá i na stříbrná plátna v novém celovečerním filmu, na kterém se podílel oceňovaný scenárista Simon </w:t>
      </w:r>
      <w:proofErr w:type="spellStart"/>
      <w:r>
        <w:t>Farnaby</w:t>
      </w:r>
      <w:proofErr w:type="spellEnd"/>
      <w:r>
        <w:t xml:space="preserve"> a uznávaný režisér Ben Gregor. Příběh byl pro moderní filmové publikum mimořádně chytře aktualizován – současná rodina opouští město a ocitá se na odlehlém anglickém venkově odříznuta od Wi-Fi, elektřiny a chytrých zařízení, což děti donutí hledat skutečnou zábavu venku v přírodě. V hlavních rolích rodičů se představí charismatický Andrew Garfield a okouzlující Claire </w:t>
      </w:r>
      <w:proofErr w:type="spellStart"/>
      <w:r>
        <w:t>Foy</w:t>
      </w:r>
      <w:proofErr w:type="spellEnd"/>
      <w:r>
        <w:t xml:space="preserve">. Po boku talentovaných dětských herců zazáří v roli laskavé víly </w:t>
      </w:r>
      <w:proofErr w:type="spellStart"/>
      <w:r>
        <w:t>Silky</w:t>
      </w:r>
      <w:proofErr w:type="spellEnd"/>
      <w:r>
        <w:t xml:space="preserve"> Nicola </w:t>
      </w:r>
      <w:proofErr w:type="spellStart"/>
      <w:r>
        <w:t>Coughlan</w:t>
      </w:r>
      <w:proofErr w:type="spellEnd"/>
      <w:r>
        <w:t xml:space="preserve">, skřítka Měsíčka ztvární </w:t>
      </w:r>
      <w:proofErr w:type="spellStart"/>
      <w:r>
        <w:t>Nonso</w:t>
      </w:r>
      <w:proofErr w:type="spellEnd"/>
      <w:r>
        <w:t xml:space="preserve"> </w:t>
      </w:r>
      <w:proofErr w:type="spellStart"/>
      <w:r>
        <w:t>Anozie</w:t>
      </w:r>
      <w:proofErr w:type="spellEnd"/>
      <w:r>
        <w:t xml:space="preserve"> a přísnou </w:t>
      </w:r>
      <w:proofErr w:type="spellStart"/>
      <w:r>
        <w:t>záporačku</w:t>
      </w:r>
      <w:proofErr w:type="spellEnd"/>
      <w:r>
        <w:t xml:space="preserve"> si s chutí zahrála Rebecca </w:t>
      </w:r>
      <w:proofErr w:type="spellStart"/>
      <w:r>
        <w:t>Ferguson</w:t>
      </w:r>
      <w:proofErr w:type="spellEnd"/>
      <w:r>
        <w:t>.</w:t>
      </w:r>
    </w:p>
    <w:p w14:paraId="3D5BE840" w14:textId="77777777" w:rsidR="005673E7" w:rsidRDefault="005673E7" w:rsidP="005673E7"/>
    <w:p w14:paraId="0513FEEA" w14:textId="6964CB8E" w:rsidR="005673E7" w:rsidRDefault="005673E7" w:rsidP="005673E7">
      <w:r>
        <w:t xml:space="preserve">Partnerství vydavatelství </w:t>
      </w:r>
      <w:proofErr w:type="spellStart"/>
      <w:r>
        <w:t>OneHotBook</w:t>
      </w:r>
      <w:proofErr w:type="spellEnd"/>
      <w:r>
        <w:t xml:space="preserve"> s tímto kouzelným filmem představuje dokonalou synergii a příležitost, jak si legendární příběh užít naplno – vizuálně v přítmí kina i se zavřenýma očima při poslechu precizní české audioknihy.</w:t>
      </w:r>
      <w:r w:rsidR="0017090E">
        <w:t xml:space="preserve"> Nabízíme vám ji již nyní k poslechu. V případě zájmu o recenzní kopii a zprostředkování rozhovoru s tvůrci se na nás neváhejte obracet.</w:t>
      </w:r>
    </w:p>
    <w:p w14:paraId="26CF7775" w14:textId="77777777" w:rsidR="00DF55B4" w:rsidRDefault="00DF55B4" w:rsidP="005673E7"/>
    <w:p w14:paraId="632D1920" w14:textId="72062717" w:rsidR="00DF55B4" w:rsidRPr="00DF55B4" w:rsidRDefault="00DF55B4" w:rsidP="005673E7">
      <w:pPr>
        <w:rPr>
          <w:b/>
          <w:bCs/>
        </w:rPr>
      </w:pPr>
      <w:r w:rsidRPr="00DF55B4">
        <w:rPr>
          <w:b/>
          <w:bCs/>
        </w:rPr>
        <w:t>Ukázku z audioknihy si můžete poslechnout zde:</w:t>
      </w:r>
    </w:p>
    <w:p w14:paraId="44982C8B" w14:textId="6FBA63F2" w:rsidR="00DF55B4" w:rsidRDefault="00DF55B4" w:rsidP="005673E7">
      <w:r w:rsidRPr="00DF55B4">
        <w:t>https://onehotbook.cz/collections/enid-blytonova/products/vzhuru-na-kouzelny-strom</w:t>
      </w:r>
    </w:p>
    <w:p w14:paraId="07C7AC52" w14:textId="3A136228" w:rsidR="00DF55B4" w:rsidRDefault="00DF55B4" w:rsidP="005673E7">
      <w:r w:rsidRPr="00DF55B4">
        <w:t>https://on.soundcloud.com/ZZTrFsb44oWuk5m4ux</w:t>
      </w:r>
    </w:p>
    <w:p w14:paraId="50E9B731" w14:textId="77777777" w:rsidR="005673E7" w:rsidRDefault="005673E7" w:rsidP="005673E7"/>
    <w:p w14:paraId="3125C0F2" w14:textId="77777777" w:rsidR="005673E7" w:rsidRDefault="005673E7" w:rsidP="005673E7">
      <w:pPr>
        <w:pBdr>
          <w:bottom w:val="single" w:sz="4" w:space="1" w:color="auto"/>
        </w:pBdr>
      </w:pPr>
    </w:p>
    <w:p w14:paraId="1067DE35" w14:textId="77777777" w:rsidR="005673E7" w:rsidRDefault="005673E7" w:rsidP="005673E7"/>
    <w:p w14:paraId="7BC44601" w14:textId="77777777" w:rsidR="005673E7" w:rsidRDefault="005673E7" w:rsidP="005673E7">
      <w:r>
        <w:t xml:space="preserve">Kontakt pro média: Ivan D. Hladík, Marketing Manager </w:t>
      </w:r>
      <w:proofErr w:type="spellStart"/>
      <w:r>
        <w:t>OneHotBook</w:t>
      </w:r>
      <w:proofErr w:type="spellEnd"/>
    </w:p>
    <w:p w14:paraId="33BEA1C1" w14:textId="77777777" w:rsidR="005673E7" w:rsidRDefault="005673E7" w:rsidP="005673E7">
      <w:r>
        <w:t>E-mail: IvanD.Hladik@gmail.com, ivan.hladik@onehotbook.cz</w:t>
      </w:r>
    </w:p>
    <w:p w14:paraId="335039AA" w14:textId="7FC6BEEB" w:rsidR="005673E7" w:rsidRDefault="005673E7" w:rsidP="005673E7">
      <w:r>
        <w:t>Tel.: +420 720 637 902, +420 774 448 991</w:t>
      </w:r>
    </w:p>
    <w:p w14:paraId="23D22BDE" w14:textId="77777777" w:rsidR="005673E7" w:rsidRPr="005673E7" w:rsidRDefault="005673E7" w:rsidP="005673E7"/>
    <w:sectPr w:rsidR="005673E7" w:rsidRPr="005673E7" w:rsidSect="00FB1E92">
      <w:pgSz w:w="11906" w:h="16838"/>
      <w:pgMar w:top="709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E7"/>
    <w:rsid w:val="0017090E"/>
    <w:rsid w:val="0033106D"/>
    <w:rsid w:val="005673E7"/>
    <w:rsid w:val="006C6326"/>
    <w:rsid w:val="008E0811"/>
    <w:rsid w:val="009C1A4F"/>
    <w:rsid w:val="00D33D98"/>
    <w:rsid w:val="00D35640"/>
    <w:rsid w:val="00DF55B4"/>
    <w:rsid w:val="00E730CD"/>
    <w:rsid w:val="00FB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5388"/>
  <w15:chartTrackingRefBased/>
  <w15:docId w15:val="{C67AE700-DB69-473E-99ED-0FC5BD42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3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3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3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3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3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3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3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3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3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3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7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73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7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73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73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73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7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73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73E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673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D. Hladík</dc:creator>
  <cp:keywords/>
  <dc:description/>
  <cp:lastModifiedBy>Vojtěch Marek</cp:lastModifiedBy>
  <cp:revision>4</cp:revision>
  <dcterms:created xsi:type="dcterms:W3CDTF">2026-03-25T16:23:00Z</dcterms:created>
  <dcterms:modified xsi:type="dcterms:W3CDTF">2026-03-26T07:01:00Z</dcterms:modified>
</cp:coreProperties>
</file>