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F1E81" w14:textId="2411ADA6" w:rsidR="004460E9" w:rsidRPr="00AB77AF" w:rsidRDefault="00AB77AF" w:rsidP="004460E9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bookmarkStart w:id="0" w:name="OLE_LINK2"/>
      <w:proofErr w:type="spellStart"/>
      <w:r w:rsidRPr="00AB77A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>Deva</w:t>
      </w:r>
      <w:proofErr w:type="spellEnd"/>
      <w:r w:rsidRPr="00AB77A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>Cassel</w:t>
      </w:r>
      <w:proofErr w:type="spellEnd"/>
      <w:r w:rsidRPr="00AB77A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trénovala deset hodin denně, Fantom trávil hodinu a půl v maskérně. Jak vznikal nový</w:t>
      </w:r>
      <w:r w:rsidR="00EE3831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film</w:t>
      </w:r>
      <w:r w:rsidRPr="00AB77A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Fantom opery?</w:t>
      </w:r>
    </w:p>
    <w:bookmarkEnd w:id="0"/>
    <w:p w14:paraId="4AB21048" w14:textId="77777777" w:rsidR="004460E9" w:rsidRPr="004460E9" w:rsidRDefault="004460E9" w:rsidP="004460E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01014AA8" w14:textId="3A9501D8" w:rsidR="004460E9" w:rsidRDefault="004460E9" w:rsidP="00AB77AF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Praha, </w:t>
      </w:r>
      <w:r w:rsid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20</w:t>
      </w: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</w:t>
      </w:r>
      <w:r w:rsid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října</w:t>
      </w:r>
      <w:r w:rsidRPr="004460E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31329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2026 </w:t>
      </w:r>
      <w:r w:rsidR="00313290" w:rsidRPr="00313290">
        <w:rPr>
          <w:rFonts w:ascii="-webkit-standard" w:hAnsi="-webkit-standard"/>
          <w:sz w:val="27"/>
          <w:szCs w:val="27"/>
        </w:rPr>
        <w:t>–</w:t>
      </w:r>
      <w:r w:rsidRPr="00313290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Deva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Cassel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se na roli tanečnice připravovala tři měsíce a trénovala až deset hodin denně, Julien de Saint</w:t>
      </w:r>
      <w:r w:rsidR="00A60A1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B77AF">
        <w:rPr>
          <w:rFonts w:ascii="Arial" w:hAnsi="Arial" w:cs="Arial"/>
          <w:b/>
          <w:bCs/>
          <w:color w:val="000000"/>
          <w:sz w:val="22"/>
          <w:szCs w:val="22"/>
        </w:rPr>
        <w:t>Jean trávil každ</w:t>
      </w:r>
      <w:r w:rsidR="00F62DA3">
        <w:rPr>
          <w:rFonts w:ascii="Arial" w:hAnsi="Arial" w:cs="Arial"/>
          <w:b/>
          <w:bCs/>
          <w:color w:val="000000"/>
          <w:sz w:val="22"/>
          <w:szCs w:val="22"/>
        </w:rPr>
        <w:t>ý</w:t>
      </w:r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natáčecí </w:t>
      </w:r>
      <w:r w:rsidR="00F62DA3">
        <w:rPr>
          <w:rFonts w:ascii="Arial" w:hAnsi="Arial" w:cs="Arial"/>
          <w:b/>
          <w:bCs/>
          <w:color w:val="000000"/>
          <w:sz w:val="22"/>
          <w:szCs w:val="22"/>
        </w:rPr>
        <w:t>den</w:t>
      </w:r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téměř hodinu a půl v maskérně. Část filmu se natáčela přímo v historické Opeře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Garnier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za běžného provozu. Skutečné podzemní jezero pod operou však filmařům nestačilo. V ateliérech proto vybudovali vlastní podzemní svět o rozloze téměř 1 300 metrů čtverečních. Nové francouzské zpracování románu Gastona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Lerouxe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B77AF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Fantom opery</w:t>
      </w:r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s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Devou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Cassel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, Julienem de Saint</w:t>
      </w:r>
      <w:r w:rsidR="00F62DA3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Jean a Romainem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Durisem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 xml:space="preserve"> vstoupí do českých kin 29. října v distribuci společnosti </w:t>
      </w:r>
      <w:proofErr w:type="spellStart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Bioscop</w:t>
      </w:r>
      <w:proofErr w:type="spellEnd"/>
      <w:r w:rsidR="00AB77AF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5BF9D254" w14:textId="77777777" w:rsidR="00AB77AF" w:rsidRDefault="00AB77AF" w:rsidP="00AB7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04E3BB44" w14:textId="4CDE8B91" w:rsidR="009035AE" w:rsidRDefault="009035AE" w:rsidP="00AB7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lang w:eastAsia="cs-CZ"/>
        </w:rPr>
        <w:drawing>
          <wp:inline distT="0" distB="0" distL="0" distR="0" wp14:anchorId="109D08BA" wp14:editId="0DFC0677">
            <wp:extent cx="5972810" cy="3982085"/>
            <wp:effectExtent l="0" t="0" r="0" b="5715"/>
            <wp:docPr id="124821010" name="Obrázek 1" descr="Obsah obrázku osoba, oblečení, Lidská tvář, ramen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1010" name="Obrázek 1" descr="Obsah obrázku osoba, oblečení, Lidská tvář, rameno&#10;&#10;Obsah generovaný pomocí AI může být nesprávný.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6C3C1" w14:textId="77777777" w:rsidR="009035AE" w:rsidRPr="004460E9" w:rsidRDefault="009035AE" w:rsidP="00AB77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2C59920B" w14:textId="0A0F9468" w:rsidR="009035AE" w:rsidRPr="00EE3831" w:rsidRDefault="009035AE" w:rsidP="00AB77A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Podívejte se na trailer filmu </w:t>
      </w:r>
      <w:r w:rsidRPr="009035AE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Fantom opery</w:t>
      </w:r>
      <w:r w:rsidRPr="009035A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: </w:t>
      </w:r>
      <w:hyperlink r:id="rId5" w:tgtFrame="_blank" w:history="1">
        <w:r w:rsidR="00EE3831" w:rsidRPr="00EE3831"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https://www.youtube.com/watch?v=8_qoBbniiMw</w:t>
        </w:r>
      </w:hyperlink>
    </w:p>
    <w:p w14:paraId="02CC0AC4" w14:textId="77777777" w:rsidR="00AB77AF" w:rsidRPr="00AB77AF" w:rsidRDefault="00AB77AF" w:rsidP="00AB77AF">
      <w:pPr>
        <w:spacing w:before="280" w:after="8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proofErr w:type="spellStart"/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Deva</w:t>
      </w:r>
      <w:proofErr w:type="spellEnd"/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se na roli připravovala až deset hodin denně</w:t>
      </w:r>
    </w:p>
    <w:p w14:paraId="68C5AF82" w14:textId="77777777" w:rsidR="00AB77AF" w:rsidRPr="00AB77AF" w:rsidRDefault="00AB77AF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Pro hlavní roli mladé tanečnice Anastasie hledal režisér Alexandre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Castagnetti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herečku, která dokáže spojit křehkost a mladistvost s odhodláním prosadit se v náročném prostředí pařížské opery. Vybral si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Devu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dceru Moniky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Bellucci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Vincenta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Cassela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známou také ze seriálu 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Gepard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„Při kamerových zkouškách byla velmi přesvědčivá a je nesmírně pracovitá,“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vysvětluje režisér.</w:t>
      </w:r>
    </w:p>
    <w:p w14:paraId="02EAF1D0" w14:textId="66CF9096" w:rsidR="00AB77AF" w:rsidRPr="00AB77AF" w:rsidRDefault="00AB77AF" w:rsidP="00AB77AF">
      <w:pPr>
        <w:spacing w:before="240" w:after="24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Přestože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začala s klasickým baletem už v šesti letech, role si vyžádala intenzivní fyzickou přípravu. „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Pracovala jsem tři měsíce deset hodin denně se skutečnými tanečníky, což mě velmi</w:t>
      </w:r>
      <w:r w:rsidRPr="00F62DA3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lastRenderedPageBreak/>
        <w:t xml:space="preserve">motivovalo překonávat vlastní hranice,“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vzpomíná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herečka.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Při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náročnějších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t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anečních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scénách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ji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zastupovala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profesionální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tanečnice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Georgina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Hills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Deva</w:t>
      </w:r>
      <w:proofErr w:type="spellEnd"/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A60A1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šak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snažila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zvládnout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co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nejvíce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choreografií sama.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Podle režiséra se nakonec v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konečném sestřihu objevilo jen minimum záběrů s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dublérkou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0A4B6C0B" w14:textId="13086105" w:rsidR="00AB77AF" w:rsidRPr="00AB77AF" w:rsidRDefault="00AB77AF" w:rsidP="00AB77AF">
      <w:pPr>
        <w:spacing w:after="1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Role Fantoma vyžadovala výraznou hereckou stylizaci, protože zůstává velmi tajemnou postavou a téměř nemluví. Julien de Saint</w:t>
      </w:r>
      <w:r w:rsidR="00A60A1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Jean se na roli Fantoma společně s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režisérem připravoval měsíce před začátkem natáčení. </w:t>
      </w:r>
      <w:r w:rsid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Každý natáčecí den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navíc strávil téměř hodinu a půl v maskérně, kde mu zesvětlovali pleť a vytvářeli jizvy a popáleniny na obličeji i ruce. „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Líčení a kostýmní zkoušky na mě velmi zapůsobily. Jako herec mám právě v takových chvílích pocit, že postavě vdechuji život,“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říká de Saint-Jean.</w:t>
      </w:r>
    </w:p>
    <w:p w14:paraId="0A7C8D50" w14:textId="77777777" w:rsidR="00AB77AF" w:rsidRPr="00AB77AF" w:rsidRDefault="00AB77AF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Další výraznou postavu, obdivovaného a obávaného choreografa Jamese, ztvárnil Romain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Duris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Jeho postava představuje odvrácenou stránku uměleckého prostředí, v němž se touha po dokonalosti může proměnit v manipulaci a moc nad ostatními.</w:t>
      </w:r>
    </w:p>
    <w:p w14:paraId="6745D9B8" w14:textId="77777777" w:rsidR="00AB77AF" w:rsidRPr="00AB77AF" w:rsidRDefault="00AB77AF" w:rsidP="00AB77AF">
      <w:pPr>
        <w:spacing w:before="280" w:after="8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Ve dne turisté, v noci filmový štáb</w:t>
      </w:r>
    </w:p>
    <w:p w14:paraId="7DBE441B" w14:textId="77777777" w:rsidR="00AB77AF" w:rsidRPr="00AB77AF" w:rsidRDefault="00AB77AF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Jednou z největších výzev bylo natáčení přímo v pařížské Opeře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Garnier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historické budově, která inspirovala už samotného Gastona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Lerouxe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Filmaři zde v srpnu strávili několik týdnů a kvůli běžnému provozu pracovali převážně v noci.</w:t>
      </w:r>
    </w:p>
    <w:p w14:paraId="0747B813" w14:textId="77777777" w:rsidR="00AB77AF" w:rsidRPr="00AB77AF" w:rsidRDefault="00AB77AF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Natáčení v chráněné památce podléhalo přísným pravidlům. „N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 xml:space="preserve">esmíte se dotknout ani žárovky, technici Opery nám byli neustále za zády,“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popisuje režisér Alexandre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Castagnetti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>Protože se budova ráno znovu otevírala návštěvníkům, musel štáb po každé natáčecí noci odstranit techniku, uklidit a uvést prostory do původního stavu.</w:t>
      </w:r>
    </w:p>
    <w:p w14:paraId="656D528B" w14:textId="2C193A77" w:rsidR="00AB77AF" w:rsidRPr="00AB77AF" w:rsidRDefault="00AB77AF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>„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>V Opeře jsme nakonec ztratili pojem o čase a nevěděli, jestli venku bylo světlo, nebo tma. Bylo to, jako bychom byli nepřetržitě uvnitř filmu. Bylo to kouzelné,“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 xml:space="preserve"> vzpomíná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>Deva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>Cassel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cs-CZ"/>
          <w14:ligatures w14:val="none"/>
        </w:rPr>
        <w:t xml:space="preserve">.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Štáb přitom získal přístup i do zákulisních prostor a chodeb, které běžní návštěvníci nevidí. Jedna ze scén s Julienem de Saint</w:t>
      </w:r>
      <w:r w:rsidR="00FE6B25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Jean vznikla dokonce na střeše Opery při západu slunce, v jediném nepřerušeném záběru s výhledem na Paříž.</w:t>
      </w:r>
    </w:p>
    <w:p w14:paraId="2E048DB1" w14:textId="77777777" w:rsidR="00AB77AF" w:rsidRPr="00AB77AF" w:rsidRDefault="00AB77AF" w:rsidP="00AB77AF">
      <w:pPr>
        <w:spacing w:before="280" w:after="8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Pod Operou </w:t>
      </w:r>
      <w:proofErr w:type="spellStart"/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Garnier</w:t>
      </w:r>
      <w:proofErr w:type="spellEnd"/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je skutečná nádrž. Pro film ale vznikla mnohem větší</w:t>
      </w:r>
    </w:p>
    <w:p w14:paraId="7FBC880D" w14:textId="63D40755" w:rsidR="00AB77AF" w:rsidRPr="00AB77AF" w:rsidRDefault="00AB77AF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K legendě o Fantomovi neodmyslitelně patří tajemné podzemní jezero. Pod Operou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Garnier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skutečně existuje vodní nádrž, její prostory však nebyly pro filmové natáčení vhodné. Má totiž velmi nízký strop, a proto se tvůrci rozhodli vybudovat vlastní podzemní svět v ateliérech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Cité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du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cinéma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Vznikla tak monumentální dekorace o rozloze téměř 1 300 metrů čtverečních se stěnami vysokými 15 metrů. </w:t>
      </w:r>
    </w:p>
    <w:p w14:paraId="7EBC693C" w14:textId="7B0441D7" w:rsidR="00AB77AF" w:rsidRPr="00AB77AF" w:rsidRDefault="00BC0E36" w:rsidP="00AB77A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Náročnou přípravu si vyžádalo také samotné baletní finále. Patnáctiminutová sekvence bez dialogů vznikala po měsících hudebních a choreografických příprav. Tanečníci, mezi nimiž nechyběly ani hvězdy Pařížské opery </w:t>
      </w:r>
      <w:proofErr w:type="spellStart"/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Guillaume</w:t>
      </w:r>
      <w:proofErr w:type="spellEnd"/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Diop</w:t>
      </w:r>
      <w:proofErr w:type="spellEnd"/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a </w:t>
      </w:r>
      <w:proofErr w:type="spellStart"/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Dorothée</w:t>
      </w:r>
      <w:proofErr w:type="spellEnd"/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Gilbert, </w:t>
      </w:r>
      <w:r w:rsidRPr="00BC0E36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zkoušeli</w:t>
      </w:r>
      <w:r w:rsidRPr="00BC0E36">
        <w:rPr>
          <w:rFonts w:ascii="-webkit-standard" w:hAnsi="-webkit-standard"/>
          <w:sz w:val="27"/>
          <w:szCs w:val="27"/>
        </w:rPr>
        <w:t xml:space="preserve"> </w:t>
      </w:r>
      <w:r w:rsidRPr="00BC0E36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pět měsíců.</w:t>
      </w:r>
      <w:r w:rsidRPr="00BC0E36">
        <w:rPr>
          <w:rStyle w:val="apple-converted-space"/>
          <w:rFonts w:ascii="-webkit-standard" w:hAnsi="-webkit-standard"/>
          <w:sz w:val="27"/>
          <w:szCs w:val="27"/>
        </w:rPr>
        <w:t> </w:t>
      </w:r>
      <w:r w:rsidR="00AB77AF" w:rsidRPr="00AB77AF">
        <w:rPr>
          <w:rFonts w:ascii="Arial" w:eastAsia="Times New Roman" w:hAnsi="Arial" w:cs="Arial"/>
          <w:kern w:val="0"/>
          <w:sz w:val="22"/>
          <w:szCs w:val="22"/>
          <w:shd w:val="clear" w:color="auto" w:fill="FFFFFF"/>
          <w:lang w:eastAsia="cs-CZ"/>
          <w14:ligatures w14:val="none"/>
        </w:rPr>
        <w:t> </w:t>
      </w:r>
    </w:p>
    <w:p w14:paraId="7A2DE0D3" w14:textId="481EE214" w:rsidR="00AB77AF" w:rsidRPr="00AB77AF" w:rsidRDefault="00AB77AF" w:rsidP="002C412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 xml:space="preserve">Fantom opery 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přenáší slavný příběh do současné Paříže. Mladá tanečnice Anastasia nastupuje do souboru Opery </w:t>
      </w:r>
      <w:proofErr w:type="spellStart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Garnier</w:t>
      </w:r>
      <w:proofErr w:type="spellEnd"/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kde během zkoušek údajně prokletého představení </w:t>
      </w:r>
      <w:r w:rsidRPr="00AB77AF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cs-CZ"/>
          <w14:ligatures w14:val="none"/>
        </w:rPr>
        <w:t>Orfeus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naváže vztah s tajemným klavíristou. S blížící se premiérou se v divadle začínají odehrávat nevysvětlitelné události a legenda o Fantomovi znovu ožívá. </w:t>
      </w:r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Film vstoupí do českých kin 29. října 2026 v</w:t>
      </w:r>
      <w:r w:rsidR="002C412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AB77A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původním znění s titulky i s českým dabingem</w:t>
      </w:r>
      <w:r w:rsidRPr="00AB77AF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</w:t>
      </w:r>
    </w:p>
    <w:p w14:paraId="6C0B1029" w14:textId="70CE0C03" w:rsidR="009035AE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u w:val="single"/>
          <w:lang w:eastAsia="cs-CZ"/>
          <w14:ligatures w14:val="none"/>
        </w:rPr>
      </w:pPr>
      <w:r w:rsidRPr="002C412F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  <w:lastRenderedPageBreak/>
        <w:t>Synopse:</w:t>
      </w:r>
    </w:p>
    <w:p w14:paraId="12E5F2BD" w14:textId="77777777" w:rsidR="002C412F" w:rsidRPr="002C412F" w:rsidRDefault="002C412F" w:rsidP="00313290">
      <w:pPr>
        <w:pStyle w:val="Normln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Slavný příběh o posedlosti a osudové touze dostává moderní, temně romantickou podobu.</w:t>
      </w:r>
    </w:p>
    <w:p w14:paraId="1A9DFB27" w14:textId="77777777" w:rsidR="002C412F" w:rsidRPr="002C412F" w:rsidRDefault="002C412F" w:rsidP="00313290">
      <w:pPr>
        <w:pStyle w:val="Normln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Některé lásky jsou osudové. Jiné vás mohou zničit.</w:t>
      </w:r>
    </w:p>
    <w:p w14:paraId="39B8CD60" w14:textId="77777777" w:rsidR="002C412F" w:rsidRPr="002C412F" w:rsidRDefault="002C412F" w:rsidP="00313290">
      <w:pPr>
        <w:pStyle w:val="Normln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Paříž, současnost. Pod zlatými lustry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Opéry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Garnier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se připravuje nová inscenace údajně prokleté opery Orfeus. Mladá tanečnice Anastasia se během zkoušek setkává s tajemným klavíristou, který ji přitahuje stejně silně, jako ji zneklidňuje. </w:t>
      </w:r>
    </w:p>
    <w:p w14:paraId="01ABBD49" w14:textId="77777777" w:rsidR="002C412F" w:rsidRPr="002C412F" w:rsidRDefault="002C412F" w:rsidP="00313290">
      <w:pPr>
        <w:pStyle w:val="Normln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V prostředí jedné z nejúchvatnějších operních budov světa se rodí vášeň, která vzdoruje rozumu, přitažlivost, které nelze uniknout, a láska, jež může mít děsivou cenu. Protože co když muž, do kterého se zamilujete, není tím, za koho ho máte?</w:t>
      </w:r>
    </w:p>
    <w:p w14:paraId="34895217" w14:textId="77777777" w:rsidR="002C412F" w:rsidRPr="002C412F" w:rsidRDefault="002C412F" w:rsidP="00313290">
      <w:pPr>
        <w:pStyle w:val="Normln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S blížící se premiérou se v divadle začínají dít podivné věci. Nevysvětlitelné nehody a znepokojivé události znovu probouzejí legendu o </w:t>
      </w:r>
      <w:r w:rsidRPr="002C412F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Fantomovi opery</w:t>
      </w: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. Jako by se ve stínu nádherných kulis znovu probouzelo něco, co mělo navždy zůstat pohřbené… </w:t>
      </w:r>
    </w:p>
    <w:p w14:paraId="131F1B85" w14:textId="77777777" w:rsidR="002C412F" w:rsidRPr="002C412F" w:rsidRDefault="002C412F" w:rsidP="00313290">
      <w:pPr>
        <w:pStyle w:val="Normlnweb"/>
        <w:spacing w:before="0" w:beforeAutospacing="0" w:after="80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Režisér Alexandre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Castagnetti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přináší vůbec první francouzskou filmovou adaptaci slavného románu Gastona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Lerouxe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určenou pro kina. V hlavní roli se představuje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Deva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Cassel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dcera Moniky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Bellucci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 Vincenta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Cassela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po jejímž boku hrají Julien de Saint Jean a Romain </w:t>
      </w:r>
      <w:proofErr w:type="spellStart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Duris</w:t>
      </w:r>
      <w:proofErr w:type="spellEnd"/>
      <w:r w:rsidRPr="002C412F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132EBC4E" w14:textId="77777777" w:rsidR="002C412F" w:rsidRPr="002C412F" w:rsidRDefault="002C412F" w:rsidP="004460E9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2D8D480C" w14:textId="77777777" w:rsidR="002C412F" w:rsidRPr="002C412F" w:rsidRDefault="002C412F" w:rsidP="004460E9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</w:p>
    <w:p w14:paraId="37B4F53F" w14:textId="1A0DD510" w:rsidR="009035AE" w:rsidRPr="00081CC9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</w:pPr>
      <w:r w:rsidRPr="00081CC9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  <w:t>Informace o filmu:</w:t>
      </w:r>
    </w:p>
    <w:p w14:paraId="6746353D" w14:textId="0558D959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proofErr w:type="spellStart"/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>ůvodní</w:t>
      </w:r>
      <w:proofErr w:type="spellEnd"/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 název: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Le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fantôme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de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l'opéra</w:t>
      </w:r>
      <w:proofErr w:type="spellEnd"/>
    </w:p>
    <w:p w14:paraId="2C327258" w14:textId="44C646B4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Datum premiéry: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29.</w:t>
      </w:r>
      <w:r w:rsidR="00313290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10.</w:t>
      </w:r>
      <w:r w:rsidR="00313290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2026</w:t>
      </w:r>
    </w:p>
    <w:p w14:paraId="510D1A40" w14:textId="5FDEDCE4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Země původu: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Francie</w:t>
      </w:r>
    </w:p>
    <w:p w14:paraId="7C5BFC51" w14:textId="35D5513B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Dostupnost formátů: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2,39:1 (SCOPE)</w:t>
      </w:r>
    </w:p>
    <w:p w14:paraId="40198119" w14:textId="6CB2B8FD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Jazyková verze filmu: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dabing / originální znění s českými titulky</w:t>
      </w:r>
    </w:p>
    <w:p w14:paraId="4C83C1FE" w14:textId="2328F40C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Žánr: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romantický / drama</w:t>
      </w:r>
    </w:p>
    <w:p w14:paraId="66AB4DA2" w14:textId="1B8D419C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Délka: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134 minut</w:t>
      </w:r>
    </w:p>
    <w:p w14:paraId="0268E538" w14:textId="3E9FF2BB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Přístupnost: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přístupný bez omezení</w:t>
      </w:r>
    </w:p>
    <w:p w14:paraId="410BD03A" w14:textId="6AE0CBD6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Rok výroby: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2026</w:t>
      </w:r>
    </w:p>
    <w:p w14:paraId="1DBF848B" w14:textId="0000462B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Premiérový víkend: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29.</w:t>
      </w:r>
      <w:r w:rsidR="00313290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10.</w:t>
      </w:r>
      <w:r w:rsidR="00313290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2026</w:t>
      </w:r>
    </w:p>
    <w:p w14:paraId="2CB58BB3" w14:textId="03D37A2B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Režie: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Alexandre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Castagnetti</w:t>
      </w:r>
      <w:proofErr w:type="spellEnd"/>
    </w:p>
    <w:p w14:paraId="304657FB" w14:textId="43848C87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Scénář: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Alexandre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Castagnetti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Camille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Fontaine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; Gaston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Leroux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(kniha)</w:t>
      </w:r>
    </w:p>
    <w:p w14:paraId="373A9098" w14:textId="4AEBBFE7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Kamera: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Nicolas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Bolduc</w:t>
      </w:r>
      <w:proofErr w:type="spellEnd"/>
    </w:p>
    <w:p w14:paraId="4B8A8E9A" w14:textId="75231EBC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Hudba: </w:t>
      </w:r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Dan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Levy</w:t>
      </w:r>
      <w:proofErr w:type="spellEnd"/>
    </w:p>
    <w:p w14:paraId="59954139" w14:textId="76F56409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Střih: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Thibaut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Damade</w:t>
      </w:r>
      <w:proofErr w:type="spellEnd"/>
    </w:p>
    <w:p w14:paraId="287880AA" w14:textId="34836950" w:rsidR="002C412F" w:rsidRPr="002C412F" w:rsidRDefault="002C412F" w:rsidP="002C412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</w:pPr>
      <w:r w:rsidRPr="002C412F">
        <w:rPr>
          <w:rFonts w:ascii="Arial" w:eastAsia="Times New Roman" w:hAnsi="Arial" w:cs="Arial"/>
          <w:kern w:val="0"/>
          <w:sz w:val="22"/>
          <w:szCs w:val="22"/>
          <w:lang w:eastAsia="cs-CZ"/>
          <w14:ligatures w14:val="none"/>
        </w:rPr>
        <w:t xml:space="preserve">Hrají: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Deva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Cassel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Romain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Duris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Julien de Saint-Jean,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Laïka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Blanc-Francard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Axel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Auriant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Florence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Banks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Miglen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>Mirtchev</w:t>
      </w:r>
      <w:proofErr w:type="spellEnd"/>
      <w:r w:rsidRPr="002C412F">
        <w:rPr>
          <w:rFonts w:ascii="Arial" w:eastAsia="Times New Roman" w:hAnsi="Arial" w:cs="Arial"/>
          <w:b/>
          <w:bCs/>
          <w:kern w:val="0"/>
          <w:sz w:val="22"/>
          <w:szCs w:val="22"/>
          <w:lang w:eastAsia="cs-CZ"/>
          <w14:ligatures w14:val="none"/>
        </w:rPr>
        <w:t xml:space="preserve"> a další</w:t>
      </w:r>
    </w:p>
    <w:p w14:paraId="486790A6" w14:textId="6C8FBFE3" w:rsidR="009035AE" w:rsidRDefault="009035AE" w:rsidP="004460E9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Trailer: </w:t>
      </w:r>
      <w:hyperlink r:id="rId6" w:tgtFrame="_blank" w:history="1">
        <w:r w:rsidR="00EE3831"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https://www.youtube.com/watch?v=8_qoBbniiMw</w:t>
        </w:r>
      </w:hyperlink>
    </w:p>
    <w:p w14:paraId="5961CD22" w14:textId="13B44ED3" w:rsidR="004460E9" w:rsidRDefault="009035AE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hAnsi="Arial" w:cs="Arial"/>
          <w:sz w:val="22"/>
          <w:szCs w:val="22"/>
        </w:rPr>
        <w:t xml:space="preserve">Materiály ke stažení: </w:t>
      </w:r>
      <w:hyperlink r:id="rId7" w:anchor="c4V-E1aKF6uSSMJ2FLkDRA" w:tgtFrame="_blank" w:history="1">
        <w:r w:rsidRPr="009035AE"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https://mega.nz/folder/1mRzxD4Y#c4V-E1aKF6uSSMJ2FLkDRA</w:t>
        </w:r>
      </w:hyperlink>
    </w:p>
    <w:p w14:paraId="1510ABAC" w14:textId="77777777" w:rsid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1A7152CF" w14:textId="2680F359" w:rsidR="00081CC9" w:rsidRP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</w:pPr>
      <w:r w:rsidRPr="00081CC9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:lang w:eastAsia="cs-CZ"/>
          <w14:ligatures w14:val="none"/>
        </w:rPr>
        <w:t>Kontakt pro média:</w:t>
      </w:r>
    </w:p>
    <w:p w14:paraId="0D188150" w14:textId="3A800464" w:rsid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Alžběta Dlouhá</w:t>
      </w:r>
    </w:p>
    <w:p w14:paraId="020C7513" w14:textId="08A05DC0" w:rsidR="00081CC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Tel.: 739 553 842</w:t>
      </w:r>
    </w:p>
    <w:p w14:paraId="3FDE907D" w14:textId="25F4C5FA" w:rsidR="00081CC9" w:rsidRPr="004460E9" w:rsidRDefault="00081CC9" w:rsidP="004460E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E-mail: alz.dlouha@gmail.com</w:t>
      </w:r>
    </w:p>
    <w:p w14:paraId="11ED869B" w14:textId="77777777" w:rsidR="007D0D63" w:rsidRDefault="007D0D63"/>
    <w:sectPr w:rsidR="007D0D63" w:rsidSect="004460E9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63"/>
    <w:rsid w:val="00081CC9"/>
    <w:rsid w:val="00257448"/>
    <w:rsid w:val="002C412F"/>
    <w:rsid w:val="00313290"/>
    <w:rsid w:val="004460E9"/>
    <w:rsid w:val="00447D61"/>
    <w:rsid w:val="007D0D63"/>
    <w:rsid w:val="009035AE"/>
    <w:rsid w:val="0096058A"/>
    <w:rsid w:val="009C15F0"/>
    <w:rsid w:val="00A60A1F"/>
    <w:rsid w:val="00AB77AF"/>
    <w:rsid w:val="00BC0E36"/>
    <w:rsid w:val="00E1149D"/>
    <w:rsid w:val="00EA2FDC"/>
    <w:rsid w:val="00EE3831"/>
    <w:rsid w:val="00EE5D58"/>
    <w:rsid w:val="00F62DA3"/>
    <w:rsid w:val="00FE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CAE1F"/>
  <w15:chartTrackingRefBased/>
  <w15:docId w15:val="{31606206-FC49-D24D-8EDB-8A91D542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0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0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D0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0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0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0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0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0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0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0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0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7D0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0D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0D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0D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0D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0D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0D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0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0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0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0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0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0D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0D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0D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0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0D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0D63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46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9035A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9035AE"/>
  </w:style>
  <w:style w:type="character" w:styleId="Siln">
    <w:name w:val="Strong"/>
    <w:basedOn w:val="Standardnpsmoodstavce"/>
    <w:uiPriority w:val="22"/>
    <w:qFormat/>
    <w:rsid w:val="002C412F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EE38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ga.nz/folder/1mRzxD4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_qoBbniiMw" TargetMode="External"/><Relationship Id="rId5" Type="http://schemas.openxmlformats.org/officeDocument/2006/relationships/hyperlink" Target="https://www.youtube.com/watch?v=8_qoBbniiMw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995</Words>
  <Characters>5894</Characters>
  <Application>Microsoft Office Word</Application>
  <DocSecurity>0</DocSecurity>
  <Lines>109</Lines>
  <Paragraphs>55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Alžběta Dlouhá</dc:creator>
  <cp:keywords/>
  <dc:description/>
  <cp:lastModifiedBy>Alžběta Dlouhá</cp:lastModifiedBy>
  <cp:revision>14</cp:revision>
  <dcterms:created xsi:type="dcterms:W3CDTF">2026-10-19T12:25:00Z</dcterms:created>
  <dcterms:modified xsi:type="dcterms:W3CDTF">2026-10-20T07:09:00Z</dcterms:modified>
</cp:coreProperties>
</file>