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36A1" w14:textId="77777777" w:rsidR="00E361C7" w:rsidRPr="00C964BE" w:rsidRDefault="00E361C7" w:rsidP="00E361C7">
      <w:pPr>
        <w:rPr>
          <w:rFonts w:ascii="Times New Roman" w:hAnsi="Times New Roman" w:cs="Times New Roman"/>
        </w:rPr>
      </w:pPr>
      <w:r w:rsidRPr="00C964BE">
        <w:rPr>
          <w:rFonts w:ascii="Times New Roman" w:hAnsi="Times New Roman" w:cs="Times New Roman"/>
          <w:b/>
          <w:u w:val="single"/>
        </w:rPr>
        <w:t>T i s k o v </w:t>
      </w:r>
      <w:proofErr w:type="gramStart"/>
      <w:r w:rsidRPr="00C964BE">
        <w:rPr>
          <w:rFonts w:ascii="Times New Roman" w:hAnsi="Times New Roman" w:cs="Times New Roman"/>
          <w:b/>
          <w:u w:val="single"/>
        </w:rPr>
        <w:t>á  z</w:t>
      </w:r>
      <w:proofErr w:type="gramEnd"/>
      <w:r w:rsidRPr="00C964BE">
        <w:rPr>
          <w:rFonts w:ascii="Times New Roman" w:hAnsi="Times New Roman" w:cs="Times New Roman"/>
          <w:b/>
          <w:u w:val="single"/>
        </w:rPr>
        <w:t xml:space="preserve"> p r á v a </w:t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  <w:t xml:space="preserve">       </w:t>
      </w:r>
      <w:r w:rsidRPr="00C964BE">
        <w:rPr>
          <w:rFonts w:ascii="Times New Roman" w:hAnsi="Times New Roman" w:cs="Times New Roman"/>
          <w:b/>
          <w:u w:val="single"/>
        </w:rPr>
        <w:tab/>
      </w:r>
      <w:r w:rsidRPr="00C964BE">
        <w:rPr>
          <w:rFonts w:ascii="Times New Roman" w:hAnsi="Times New Roman" w:cs="Times New Roman"/>
          <w:b/>
          <w:u w:val="single"/>
        </w:rPr>
        <w:tab/>
        <w:t xml:space="preserve">   </w:t>
      </w:r>
      <w:r w:rsidR="00306927">
        <w:rPr>
          <w:rFonts w:ascii="Times New Roman" w:hAnsi="Times New Roman" w:cs="Times New Roman"/>
          <w:b/>
          <w:u w:val="single"/>
        </w:rPr>
        <w:t>7</w:t>
      </w:r>
      <w:r w:rsidRPr="00C964BE">
        <w:rPr>
          <w:rFonts w:ascii="Times New Roman" w:hAnsi="Times New Roman" w:cs="Times New Roman"/>
          <w:b/>
          <w:u w:val="single"/>
        </w:rPr>
        <w:t>.</w:t>
      </w:r>
      <w:r w:rsidR="00CF496A" w:rsidRPr="00C964BE">
        <w:rPr>
          <w:rFonts w:ascii="Times New Roman" w:hAnsi="Times New Roman" w:cs="Times New Roman"/>
          <w:b/>
          <w:u w:val="single"/>
        </w:rPr>
        <w:t xml:space="preserve"> </w:t>
      </w:r>
      <w:r w:rsidR="00306927">
        <w:rPr>
          <w:rFonts w:ascii="Times New Roman" w:hAnsi="Times New Roman" w:cs="Times New Roman"/>
          <w:b/>
          <w:u w:val="single"/>
        </w:rPr>
        <w:t>prosince</w:t>
      </w:r>
      <w:r w:rsidRPr="00C964BE">
        <w:rPr>
          <w:rFonts w:ascii="Times New Roman" w:hAnsi="Times New Roman" w:cs="Times New Roman"/>
          <w:b/>
          <w:u w:val="single"/>
        </w:rPr>
        <w:t xml:space="preserve"> 2020</w:t>
      </w:r>
    </w:p>
    <w:p w14:paraId="5098A9DC" w14:textId="77777777" w:rsidR="00C964BE" w:rsidRDefault="00E361C7" w:rsidP="00E361C7">
      <w:pPr>
        <w:spacing w:after="0" w:line="240" w:lineRule="auto"/>
        <w:ind w:left="2124" w:firstLine="708"/>
        <w:jc w:val="both"/>
        <w:rPr>
          <w:noProof/>
        </w:rPr>
      </w:pPr>
      <w:r>
        <w:rPr>
          <w:b/>
          <w:bCs/>
          <w:sz w:val="28"/>
          <w:szCs w:val="28"/>
        </w:rPr>
        <w:t> </w:t>
      </w:r>
    </w:p>
    <w:p w14:paraId="0BB941EE" w14:textId="77777777" w:rsidR="00C964BE" w:rsidRDefault="00C964BE" w:rsidP="00E361C7">
      <w:pPr>
        <w:spacing w:after="0" w:line="240" w:lineRule="auto"/>
        <w:ind w:left="2124" w:firstLine="708"/>
        <w:jc w:val="both"/>
        <w:rPr>
          <w:noProof/>
        </w:rPr>
      </w:pPr>
    </w:p>
    <w:p w14:paraId="5D22F53E" w14:textId="77777777" w:rsidR="00E361C7" w:rsidRDefault="00E361C7" w:rsidP="00E361C7">
      <w:pPr>
        <w:spacing w:after="0" w:line="240" w:lineRule="auto"/>
        <w:ind w:left="2124" w:firstLine="708"/>
        <w:jc w:val="both"/>
      </w:pPr>
      <w:r>
        <w:rPr>
          <w:noProof/>
          <w:lang w:eastAsia="cs-CZ"/>
        </w:rPr>
        <w:drawing>
          <wp:inline distT="0" distB="0" distL="0" distR="0" wp14:anchorId="3C0EB9C3" wp14:editId="1BF93E2A">
            <wp:extent cx="1948479" cy="1611312"/>
            <wp:effectExtent l="19050" t="19050" r="52070" b="46355"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2EEE5A4A-226C-49E1-95D1-F7CE0196CE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2EEE5A4A-226C-49E1-95D1-F7CE0196CE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1421586">
                      <a:off x="0" y="0"/>
                      <a:ext cx="1948479" cy="161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724B1" w14:textId="77777777" w:rsidR="00C964BE" w:rsidRDefault="00C964BE" w:rsidP="00E361C7">
      <w:pPr>
        <w:spacing w:after="0" w:line="240" w:lineRule="auto"/>
        <w:ind w:left="2124" w:firstLine="708"/>
        <w:jc w:val="both"/>
      </w:pPr>
    </w:p>
    <w:p w14:paraId="150FD2E1" w14:textId="1AD3C7DB" w:rsidR="00E361C7" w:rsidRPr="00B75E3A" w:rsidRDefault="00306927" w:rsidP="00E36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E3A">
        <w:rPr>
          <w:rFonts w:ascii="Times New Roman" w:hAnsi="Times New Roman" w:cs="Times New Roman"/>
          <w:b/>
          <w:bCs/>
          <w:sz w:val="28"/>
          <w:szCs w:val="28"/>
        </w:rPr>
        <w:t>Komedie</w:t>
      </w:r>
      <w:r w:rsidR="00E361C7" w:rsidRPr="00B75E3A">
        <w:rPr>
          <w:rFonts w:ascii="Times New Roman" w:hAnsi="Times New Roman" w:cs="Times New Roman"/>
          <w:b/>
          <w:bCs/>
          <w:sz w:val="28"/>
          <w:szCs w:val="28"/>
        </w:rPr>
        <w:t xml:space="preserve"> Přání Ježíškovi</w:t>
      </w:r>
      <w:r w:rsidRPr="00B75E3A">
        <w:rPr>
          <w:rFonts w:ascii="Times New Roman" w:hAnsi="Times New Roman" w:cs="Times New Roman"/>
          <w:b/>
          <w:bCs/>
          <w:sz w:val="28"/>
          <w:szCs w:val="28"/>
        </w:rPr>
        <w:t xml:space="preserve"> využije ve filmu i Betlémskou hvězdu, </w:t>
      </w:r>
      <w:r w:rsidR="00283717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B75E3A" w:rsidRPr="00B75E3A">
        <w:rPr>
          <w:rFonts w:ascii="Times New Roman" w:hAnsi="Times New Roman" w:cs="Times New Roman"/>
          <w:b/>
          <w:bCs/>
          <w:sz w:val="28"/>
          <w:szCs w:val="28"/>
        </w:rPr>
        <w:t xml:space="preserve">etos </w:t>
      </w:r>
      <w:r w:rsidRPr="00B75E3A">
        <w:rPr>
          <w:rFonts w:ascii="Times New Roman" w:hAnsi="Times New Roman" w:cs="Times New Roman"/>
          <w:b/>
          <w:bCs/>
          <w:sz w:val="28"/>
          <w:szCs w:val="28"/>
        </w:rPr>
        <w:t>je viditelná po téměř 800 letech</w:t>
      </w:r>
    </w:p>
    <w:p w14:paraId="1B19CC98" w14:textId="77777777" w:rsidR="00C964BE" w:rsidRPr="00B75E3A" w:rsidRDefault="00C964BE" w:rsidP="00E36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CAA84D" w14:textId="77777777" w:rsidR="00E361C7" w:rsidRPr="00B75E3A" w:rsidRDefault="00E361C7" w:rsidP="00E361C7">
      <w:pPr>
        <w:spacing w:after="0" w:line="240" w:lineRule="auto"/>
        <w:jc w:val="both"/>
        <w:rPr>
          <w:sz w:val="20"/>
          <w:szCs w:val="20"/>
        </w:rPr>
      </w:pPr>
      <w:r w:rsidRPr="00B75E3A">
        <w:rPr>
          <w:b/>
          <w:bCs/>
          <w:sz w:val="20"/>
          <w:szCs w:val="20"/>
        </w:rPr>
        <w:t> </w:t>
      </w:r>
    </w:p>
    <w:p w14:paraId="44A77DF2" w14:textId="77777777" w:rsidR="00306927" w:rsidRPr="00B8366B" w:rsidRDefault="00306927" w:rsidP="00E361C7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lang w:eastAsia="cs-CZ"/>
        </w:rPr>
      </w:pPr>
      <w:bookmarkStart w:id="0" w:name="_Hlk58244600"/>
      <w:r w:rsidRPr="00B8366B">
        <w:rPr>
          <w:rFonts w:ascii="Times New Roman" w:hAnsi="Times New Roman" w:cs="Times New Roman"/>
          <w:b/>
          <w:bCs/>
          <w:sz w:val="25"/>
          <w:szCs w:val="25"/>
          <w:lang w:eastAsia="cs-CZ"/>
        </w:rPr>
        <w:t xml:space="preserve">Zvláštní astronomický úkaz známý jako Betlémská hvězda je letos v prosinci viditelný poprvé od roku 1226. Podle biblické tradice předcházel narození Ježíška, a tak se tvůrci komedie Přání Ježíškovi rozhodli použít tento jev i ve filmu. „Chceme, aby i přání diváků došla naplnění. Naším přáním je film dotočit,“ vysvětlil producent </w:t>
      </w:r>
      <w:r w:rsidR="00B75E3A" w:rsidRPr="00B8366B">
        <w:rPr>
          <w:rFonts w:ascii="Times New Roman" w:hAnsi="Times New Roman" w:cs="Times New Roman"/>
          <w:b/>
          <w:bCs/>
          <w:sz w:val="25"/>
          <w:szCs w:val="25"/>
          <w:lang w:eastAsia="cs-CZ"/>
        </w:rPr>
        <w:t xml:space="preserve">snímku </w:t>
      </w:r>
      <w:r w:rsidRPr="00B8366B">
        <w:rPr>
          <w:rFonts w:ascii="Times New Roman" w:hAnsi="Times New Roman" w:cs="Times New Roman"/>
          <w:b/>
          <w:bCs/>
          <w:sz w:val="25"/>
          <w:szCs w:val="25"/>
          <w:lang w:eastAsia="cs-CZ"/>
        </w:rPr>
        <w:t xml:space="preserve">Adam Dvořák. </w:t>
      </w:r>
    </w:p>
    <w:bookmarkEnd w:id="0"/>
    <w:p w14:paraId="68977CEF" w14:textId="77777777" w:rsidR="00306927" w:rsidRDefault="00306927" w:rsidP="00E361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16A0DCBB" w14:textId="77777777" w:rsidR="00306927" w:rsidRPr="00306927" w:rsidRDefault="00306927" w:rsidP="00E361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bookmarkStart w:id="1" w:name="_Hlk58244555"/>
      <w:r w:rsidRPr="00306927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Romantickou komedii natáčí tvůrci zejména v Brně a Praze od poloviny listopadu. 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Do svého plánu nyní zahrnuli i pozorování oblohy. </w:t>
      </w:r>
      <w:r w:rsidRPr="00B75E3A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 xml:space="preserve">„Planety Jupiter a Saturn jsou od začátku prosince vidět jako dva zářící body </w:t>
      </w:r>
      <w:r w:rsidR="00B75E3A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na obloze hned po západu slunce a</w:t>
      </w:r>
      <w:r w:rsidRPr="00B75E3A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 xml:space="preserve"> až do 21. prosince </w:t>
      </w:r>
      <w:r w:rsidR="00B75E3A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 xml:space="preserve">se k </w:t>
      </w:r>
      <w:r w:rsidRPr="00B75E3A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>sobě budou přibližovat</w:t>
      </w:r>
      <w:r w:rsidR="002049D5" w:rsidRPr="00B75E3A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 xml:space="preserve"> tak, jako se to už téměř osm set let nestalo. A to přece musíme mít ve filmu. Naposledy byl tento jev vidět v roce 1226 a bude zase za dalších šedesát,“</w:t>
      </w:r>
      <w:r w:rsidR="002049D5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75E3A">
        <w:rPr>
          <w:rFonts w:ascii="Times New Roman" w:hAnsi="Times New Roman" w:cs="Times New Roman"/>
          <w:bCs/>
          <w:sz w:val="24"/>
          <w:szCs w:val="24"/>
          <w:lang w:eastAsia="cs-CZ"/>
        </w:rPr>
        <w:t>upřesnil</w:t>
      </w:r>
      <w:r w:rsidR="002049D5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producent </w:t>
      </w:r>
      <w:r w:rsidR="002049D5" w:rsidRPr="002049D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Adam Dvořák</w:t>
      </w:r>
      <w:r w:rsidR="002049D5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2049D5" w:rsidRPr="00B75E3A">
        <w:rPr>
          <w:rFonts w:ascii="Times New Roman" w:hAnsi="Times New Roman" w:cs="Times New Roman"/>
          <w:bCs/>
          <w:i/>
          <w:sz w:val="24"/>
          <w:szCs w:val="24"/>
          <w:lang w:eastAsia="cs-CZ"/>
        </w:rPr>
        <w:t xml:space="preserve">„A pokud se divákům nepoštěstí vidět Betlémskou hvězdu letos, nemusí zoufat. Na konci listopadu 2021 ji uvidí v kinech,“ </w:t>
      </w:r>
      <w:r w:rsidR="002049D5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dodal. </w:t>
      </w:r>
    </w:p>
    <w:bookmarkEnd w:id="1"/>
    <w:p w14:paraId="3440A7BC" w14:textId="77777777" w:rsidR="00306927" w:rsidRDefault="00306927" w:rsidP="00E361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14:paraId="2F6F9ACF" w14:textId="77777777" w:rsidR="00B75E3A" w:rsidRDefault="00B75E3A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8244728"/>
      <w:r w:rsidRPr="00B8366B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Ve </w:t>
      </w:r>
      <w:r w:rsidR="000B0A91" w:rsidRPr="00B8366B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filmu, </w:t>
      </w:r>
      <w:r w:rsidRPr="00B8366B">
        <w:rPr>
          <w:rFonts w:ascii="Times New Roman" w:hAnsi="Times New Roman" w:cs="Times New Roman"/>
          <w:bCs/>
          <w:sz w:val="24"/>
          <w:szCs w:val="24"/>
          <w:lang w:eastAsia="cs-CZ"/>
        </w:rPr>
        <w:t>který</w:t>
      </w:r>
      <w:r w:rsidR="000B0A91" w:rsidRPr="00B8366B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režíruje slovenská režisérka </w:t>
      </w:r>
      <w:r w:rsidR="000B0A91" w:rsidRPr="00B8366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Marta Ferencová</w:t>
      </w:r>
      <w:r w:rsidR="000B0A91" w:rsidRPr="00B8366B">
        <w:rPr>
          <w:rFonts w:ascii="Times New Roman" w:hAnsi="Times New Roman" w:cs="Times New Roman"/>
          <w:bCs/>
          <w:sz w:val="24"/>
          <w:szCs w:val="24"/>
          <w:lang w:eastAsia="cs-CZ"/>
        </w:rPr>
        <w:t>, se objeví například Richard Krajčo, Elizaveta Maximová, nebo Hana Vagnerová.</w:t>
      </w:r>
      <w:r w:rsidR="00B8366B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1F31A9" w:rsidRPr="00B32E74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Je to ta</w:t>
      </w:r>
      <w:r w:rsidR="000B0A91">
        <w:rPr>
          <w:rFonts w:ascii="Times New Roman" w:hAnsi="Times New Roman" w:cs="Times New Roman"/>
          <w:i/>
          <w:sz w:val="24"/>
          <w:szCs w:val="24"/>
        </w:rPr>
        <w:t>ková pohádka pro dospělé. Tu člověk občas potřebuje, aby zjistil, že věci jsou ještě v pořádku,</w:t>
      </w:r>
      <w:r w:rsidR="001F31A9" w:rsidRPr="00B32E74">
        <w:rPr>
          <w:rFonts w:ascii="Times New Roman" w:hAnsi="Times New Roman" w:cs="Times New Roman"/>
          <w:i/>
          <w:sz w:val="24"/>
          <w:szCs w:val="24"/>
        </w:rPr>
        <w:t>“</w:t>
      </w:r>
      <w:r w:rsidR="001F31A9" w:rsidRPr="00B32E74">
        <w:rPr>
          <w:rFonts w:ascii="Times New Roman" w:hAnsi="Times New Roman" w:cs="Times New Roman"/>
          <w:sz w:val="24"/>
          <w:szCs w:val="24"/>
        </w:rPr>
        <w:t xml:space="preserve"> </w:t>
      </w:r>
      <w:r w:rsidR="000B0A91">
        <w:rPr>
          <w:rFonts w:ascii="Times New Roman" w:hAnsi="Times New Roman" w:cs="Times New Roman"/>
          <w:sz w:val="24"/>
          <w:szCs w:val="24"/>
        </w:rPr>
        <w:t>svěřil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66B">
        <w:rPr>
          <w:rFonts w:ascii="Times New Roman" w:hAnsi="Times New Roman" w:cs="Times New Roman"/>
          <w:sz w:val="24"/>
          <w:szCs w:val="24"/>
        </w:rPr>
        <w:t xml:space="preserve">se představitel </w:t>
      </w:r>
      <w:r w:rsidR="000B0A91">
        <w:rPr>
          <w:rFonts w:ascii="Times New Roman" w:hAnsi="Times New Roman" w:cs="Times New Roman"/>
          <w:sz w:val="24"/>
          <w:szCs w:val="24"/>
        </w:rPr>
        <w:t xml:space="preserve">Mikuláše </w:t>
      </w:r>
      <w:r w:rsidR="000B0A91" w:rsidRPr="00E57F30">
        <w:rPr>
          <w:rFonts w:ascii="Times New Roman" w:hAnsi="Times New Roman" w:cs="Times New Roman"/>
          <w:b/>
          <w:sz w:val="24"/>
          <w:szCs w:val="24"/>
        </w:rPr>
        <w:t>Richard Krajčo</w:t>
      </w:r>
      <w:r w:rsidR="000B0A91">
        <w:rPr>
          <w:rFonts w:ascii="Times New Roman" w:hAnsi="Times New Roman" w:cs="Times New Roman"/>
          <w:sz w:val="24"/>
          <w:szCs w:val="24"/>
        </w:rPr>
        <w:t xml:space="preserve">. Ten se </w:t>
      </w:r>
      <w:r w:rsidR="00B8366B">
        <w:rPr>
          <w:rFonts w:ascii="Times New Roman" w:hAnsi="Times New Roman" w:cs="Times New Roman"/>
          <w:sz w:val="24"/>
          <w:szCs w:val="24"/>
        </w:rPr>
        <w:t>ve filmu</w:t>
      </w:r>
      <w:r w:rsidR="000B0A91">
        <w:rPr>
          <w:rFonts w:ascii="Times New Roman" w:hAnsi="Times New Roman" w:cs="Times New Roman"/>
          <w:sz w:val="24"/>
          <w:szCs w:val="24"/>
        </w:rPr>
        <w:t xml:space="preserve"> potk</w:t>
      </w:r>
      <w:r w:rsidR="00B8366B">
        <w:rPr>
          <w:rFonts w:ascii="Times New Roman" w:hAnsi="Times New Roman" w:cs="Times New Roman"/>
          <w:sz w:val="24"/>
          <w:szCs w:val="24"/>
        </w:rPr>
        <w:t>á</w:t>
      </w:r>
      <w:r w:rsidR="000B0A91">
        <w:rPr>
          <w:rFonts w:ascii="Times New Roman" w:hAnsi="Times New Roman" w:cs="Times New Roman"/>
          <w:sz w:val="24"/>
          <w:szCs w:val="24"/>
        </w:rPr>
        <w:t xml:space="preserve"> </w:t>
      </w:r>
      <w:r w:rsidR="00E57F30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0B0A91">
        <w:rPr>
          <w:rFonts w:ascii="Times New Roman" w:hAnsi="Times New Roman" w:cs="Times New Roman"/>
          <w:sz w:val="24"/>
          <w:szCs w:val="24"/>
        </w:rPr>
        <w:t>s </w:t>
      </w:r>
      <w:r w:rsidR="000B0A91" w:rsidRPr="00E57F30">
        <w:rPr>
          <w:rFonts w:ascii="Times New Roman" w:hAnsi="Times New Roman" w:cs="Times New Roman"/>
          <w:b/>
          <w:sz w:val="24"/>
          <w:szCs w:val="24"/>
        </w:rPr>
        <w:t>Elizavetou Maximovou</w:t>
      </w:r>
      <w:r w:rsidR="000B0A91">
        <w:rPr>
          <w:rFonts w:ascii="Times New Roman" w:hAnsi="Times New Roman" w:cs="Times New Roman"/>
          <w:sz w:val="24"/>
          <w:szCs w:val="24"/>
        </w:rPr>
        <w:t xml:space="preserve">. </w:t>
      </w:r>
      <w:r w:rsidR="000B0A91" w:rsidRPr="00E57F30">
        <w:rPr>
          <w:rFonts w:ascii="Times New Roman" w:hAnsi="Times New Roman" w:cs="Times New Roman"/>
          <w:i/>
          <w:sz w:val="24"/>
          <w:szCs w:val="24"/>
        </w:rPr>
        <w:t xml:space="preserve">„Doufám, že </w:t>
      </w:r>
      <w:r>
        <w:rPr>
          <w:rFonts w:ascii="Times New Roman" w:hAnsi="Times New Roman" w:cs="Times New Roman"/>
          <w:i/>
          <w:sz w:val="24"/>
          <w:szCs w:val="24"/>
        </w:rPr>
        <w:t>tenhle film z</w:t>
      </w:r>
      <w:r w:rsidR="000B0A91" w:rsidRPr="00E57F30">
        <w:rPr>
          <w:rFonts w:ascii="Times New Roman" w:hAnsi="Times New Roman" w:cs="Times New Roman"/>
          <w:i/>
          <w:sz w:val="24"/>
          <w:szCs w:val="24"/>
        </w:rPr>
        <w:t>ahřeje, pohladí</w:t>
      </w:r>
      <w:r w:rsidR="00B8366B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0B0A91" w:rsidRPr="00E57F30">
        <w:rPr>
          <w:rFonts w:ascii="Times New Roman" w:hAnsi="Times New Roman" w:cs="Times New Roman"/>
          <w:i/>
          <w:sz w:val="24"/>
          <w:szCs w:val="24"/>
        </w:rPr>
        <w:t xml:space="preserve"> dojme,“ </w:t>
      </w:r>
      <w:r w:rsidR="000B0A91">
        <w:rPr>
          <w:rFonts w:ascii="Times New Roman" w:hAnsi="Times New Roman" w:cs="Times New Roman"/>
          <w:sz w:val="24"/>
          <w:szCs w:val="24"/>
        </w:rPr>
        <w:t xml:space="preserve">představila </w:t>
      </w:r>
      <w:r w:rsidR="00E57F30">
        <w:rPr>
          <w:rFonts w:ascii="Times New Roman" w:hAnsi="Times New Roman" w:cs="Times New Roman"/>
          <w:sz w:val="24"/>
          <w:szCs w:val="24"/>
        </w:rPr>
        <w:t>snímek</w:t>
      </w:r>
      <w:r w:rsidR="000B0A91">
        <w:rPr>
          <w:rFonts w:ascii="Times New Roman" w:hAnsi="Times New Roman" w:cs="Times New Roman"/>
          <w:sz w:val="24"/>
          <w:szCs w:val="24"/>
        </w:rPr>
        <w:t xml:space="preserve"> herečka</w:t>
      </w:r>
      <w:r w:rsidR="00E57F30">
        <w:rPr>
          <w:rFonts w:ascii="Times New Roman" w:hAnsi="Times New Roman" w:cs="Times New Roman"/>
          <w:sz w:val="24"/>
          <w:szCs w:val="24"/>
        </w:rPr>
        <w:t>, ztvárňující postavu Nely.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F30">
        <w:rPr>
          <w:rFonts w:ascii="Times New Roman" w:hAnsi="Times New Roman" w:cs="Times New Roman"/>
          <w:sz w:val="24"/>
          <w:szCs w:val="24"/>
        </w:rPr>
        <w:t xml:space="preserve">Její kamarádku si ve filmu zahraje </w:t>
      </w:r>
      <w:r w:rsidR="00E57F30" w:rsidRPr="00E57F30">
        <w:rPr>
          <w:rFonts w:ascii="Times New Roman" w:hAnsi="Times New Roman" w:cs="Times New Roman"/>
          <w:b/>
          <w:sz w:val="24"/>
          <w:szCs w:val="24"/>
        </w:rPr>
        <w:t>Hana Vagnerová</w:t>
      </w:r>
      <w:r w:rsidR="00E57F30">
        <w:rPr>
          <w:rFonts w:ascii="Times New Roman" w:hAnsi="Times New Roman" w:cs="Times New Roman"/>
          <w:sz w:val="24"/>
          <w:szCs w:val="24"/>
        </w:rPr>
        <w:t xml:space="preserve">. </w:t>
      </w:r>
      <w:r w:rsidR="00E57F30" w:rsidRPr="00E57F30">
        <w:rPr>
          <w:rFonts w:ascii="Times New Roman" w:hAnsi="Times New Roman" w:cs="Times New Roman"/>
          <w:i/>
          <w:sz w:val="24"/>
          <w:szCs w:val="24"/>
        </w:rPr>
        <w:t xml:space="preserve">„Moje Sylvie </w:t>
      </w:r>
      <w:r>
        <w:rPr>
          <w:rFonts w:ascii="Times New Roman" w:hAnsi="Times New Roman" w:cs="Times New Roman"/>
          <w:i/>
          <w:sz w:val="24"/>
          <w:szCs w:val="24"/>
        </w:rPr>
        <w:t>je</w:t>
      </w:r>
      <w:r w:rsidR="00E57F30" w:rsidRPr="00E57F30">
        <w:rPr>
          <w:rFonts w:ascii="Times New Roman" w:hAnsi="Times New Roman" w:cs="Times New Roman"/>
          <w:i/>
          <w:sz w:val="24"/>
          <w:szCs w:val="24"/>
        </w:rPr>
        <w:t xml:space="preserve"> taková holka od rány a se životem se, na rozdíl od Nely, moc nepáře,“</w:t>
      </w:r>
      <w:r w:rsidR="00E57F30">
        <w:rPr>
          <w:rFonts w:ascii="Times New Roman" w:hAnsi="Times New Roman" w:cs="Times New Roman"/>
          <w:sz w:val="24"/>
          <w:szCs w:val="24"/>
        </w:rPr>
        <w:t xml:space="preserve"> vysvětlila herečka</w:t>
      </w:r>
      <w:bookmarkEnd w:id="2"/>
      <w:r w:rsidR="00E57F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92C3EC" w14:textId="77777777" w:rsidR="00E57F30" w:rsidRDefault="00E57F30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334F1" w14:textId="4F4FFEFA" w:rsidR="00E57F30" w:rsidRDefault="00E57F30" w:rsidP="0012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F31A9" w:rsidRPr="00B32E74">
        <w:rPr>
          <w:rFonts w:ascii="Times New Roman" w:hAnsi="Times New Roman" w:cs="Times New Roman"/>
          <w:sz w:val="24"/>
          <w:szCs w:val="24"/>
        </w:rPr>
        <w:t>roducent</w:t>
      </w:r>
      <w:r>
        <w:rPr>
          <w:rFonts w:ascii="Times New Roman" w:hAnsi="Times New Roman" w:cs="Times New Roman"/>
          <w:sz w:val="24"/>
          <w:szCs w:val="24"/>
        </w:rPr>
        <w:t>em</w:t>
      </w:r>
      <w:r w:rsidR="001F31A9" w:rsidRPr="00B32E74">
        <w:rPr>
          <w:rFonts w:ascii="Times New Roman" w:hAnsi="Times New Roman" w:cs="Times New Roman"/>
          <w:sz w:val="24"/>
          <w:szCs w:val="24"/>
        </w:rPr>
        <w:t xml:space="preserve"> filmu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E3A">
        <w:rPr>
          <w:rFonts w:ascii="Times New Roman" w:hAnsi="Times New Roman" w:cs="Times New Roman"/>
          <w:sz w:val="24"/>
          <w:szCs w:val="24"/>
        </w:rPr>
        <w:t xml:space="preserve">je </w:t>
      </w:r>
      <w:r w:rsidR="001F31A9" w:rsidRPr="00B75E3A">
        <w:rPr>
          <w:rFonts w:ascii="Times New Roman" w:hAnsi="Times New Roman" w:cs="Times New Roman"/>
          <w:sz w:val="24"/>
          <w:szCs w:val="24"/>
        </w:rPr>
        <w:t>Adam Dvořák</w:t>
      </w:r>
      <w:r>
        <w:rPr>
          <w:rFonts w:ascii="Times New Roman" w:hAnsi="Times New Roman" w:cs="Times New Roman"/>
          <w:sz w:val="24"/>
          <w:szCs w:val="24"/>
        </w:rPr>
        <w:t xml:space="preserve">, který režii svěřil režisérce </w:t>
      </w:r>
      <w:r w:rsidRPr="00E57F30">
        <w:rPr>
          <w:rFonts w:ascii="Times New Roman" w:hAnsi="Times New Roman" w:cs="Times New Roman"/>
          <w:b/>
          <w:sz w:val="24"/>
          <w:szCs w:val="24"/>
        </w:rPr>
        <w:t>Martě Ferencové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7F30">
        <w:rPr>
          <w:rFonts w:ascii="Times New Roman" w:hAnsi="Times New Roman" w:cs="Times New Roman"/>
          <w:i/>
          <w:sz w:val="24"/>
          <w:szCs w:val="24"/>
        </w:rPr>
        <w:t>„</w:t>
      </w:r>
      <w:r w:rsidR="00B8366B">
        <w:rPr>
          <w:rFonts w:ascii="Times New Roman" w:hAnsi="Times New Roman" w:cs="Times New Roman"/>
          <w:i/>
          <w:sz w:val="24"/>
          <w:szCs w:val="24"/>
        </w:rPr>
        <w:t>P</w:t>
      </w:r>
      <w:r w:rsidRPr="00E57F30">
        <w:rPr>
          <w:rFonts w:ascii="Times New Roman" w:hAnsi="Times New Roman" w:cs="Times New Roman"/>
          <w:i/>
          <w:sz w:val="24"/>
          <w:szCs w:val="24"/>
        </w:rPr>
        <w:t>řála</w:t>
      </w:r>
      <w:r w:rsidR="00B8366B">
        <w:rPr>
          <w:rFonts w:ascii="Times New Roman" w:hAnsi="Times New Roman" w:cs="Times New Roman"/>
          <w:i/>
          <w:sz w:val="24"/>
          <w:szCs w:val="24"/>
        </w:rPr>
        <w:t xml:space="preserve"> bych si</w:t>
      </w:r>
      <w:r w:rsidRPr="00E57F30">
        <w:rPr>
          <w:rFonts w:ascii="Times New Roman" w:hAnsi="Times New Roman" w:cs="Times New Roman"/>
          <w:i/>
          <w:sz w:val="24"/>
          <w:szCs w:val="24"/>
        </w:rPr>
        <w:t>, aby se nám podařilo natočit opravdu vánoční film se všemi těmi emocemi, které k tomu patří,“</w:t>
      </w:r>
      <w:r w:rsidR="00B75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ř</w:t>
      </w:r>
      <w:r w:rsidR="00B75E3A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la režisérka.</w:t>
      </w:r>
    </w:p>
    <w:p w14:paraId="52C2ACDC" w14:textId="77777777" w:rsidR="00E57F30" w:rsidRDefault="00E57F30" w:rsidP="00124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E4D51" w14:textId="77777777" w:rsidR="00124A4B" w:rsidRPr="00E57F30" w:rsidRDefault="00E57F30" w:rsidP="00124A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bookmarkStart w:id="3" w:name="_Hlk58244738"/>
      <w:r>
        <w:rPr>
          <w:rFonts w:ascii="Times New Roman" w:hAnsi="Times New Roman" w:cs="Times New Roman"/>
          <w:sz w:val="24"/>
          <w:szCs w:val="24"/>
          <w:lang w:eastAsia="cs-CZ"/>
        </w:rPr>
        <w:t>V</w:t>
      </w:r>
      <w:r w:rsidR="00B8366B">
        <w:rPr>
          <w:rFonts w:ascii="Times New Roman" w:hAnsi="Times New Roman" w:cs="Times New Roman"/>
          <w:sz w:val="24"/>
          <w:szCs w:val="24"/>
          <w:lang w:eastAsia="cs-CZ"/>
        </w:rPr>
        <w:t>e filmu</w:t>
      </w:r>
      <w:r>
        <w:rPr>
          <w:rFonts w:ascii="Times New Roman" w:hAnsi="Times New Roman" w:cs="Times New Roman"/>
          <w:sz w:val="24"/>
          <w:szCs w:val="24"/>
          <w:lang w:eastAsia="cs-CZ"/>
        </w:rPr>
        <w:t> Přání Ježíškovi se objeví například taky</w:t>
      </w:r>
      <w:r w:rsidR="00124A4B"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24A4B"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>Ev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a</w:t>
      </w:r>
      <w:r w:rsidR="00124A4B"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Holubov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á</w:t>
      </w:r>
      <w:r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124A4B"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24A4B"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>Jaroslav Duš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ek</w:t>
      </w:r>
      <w:r w:rsidR="00124A4B"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, Jiří Langmajer, Anna Polívková, Petr Vaněk, Matěj Hádek, Táňa </w:t>
      </w:r>
      <w:proofErr w:type="spellStart"/>
      <w:r w:rsidR="00124A4B"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Pauhofová</w:t>
      </w:r>
      <w:proofErr w:type="spellEnd"/>
      <w:r w:rsidR="00124A4B"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, Veronika </w:t>
      </w:r>
      <w:proofErr w:type="spellStart"/>
      <w:r w:rsidR="00124A4B"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Kubařová</w:t>
      </w:r>
      <w:proofErr w:type="spellEnd"/>
      <w:r w:rsidR="00124A4B"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či </w:t>
      </w:r>
      <w:r w:rsidR="00124A4B"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Jiří Burian </w:t>
      </w:r>
      <w:proofErr w:type="spellStart"/>
      <w:r w:rsidR="00124A4B" w:rsidRPr="00B32E74">
        <w:rPr>
          <w:rFonts w:ascii="Times New Roman" w:hAnsi="Times New Roman" w:cs="Times New Roman"/>
          <w:sz w:val="24"/>
          <w:szCs w:val="24"/>
          <w:lang w:eastAsia="cs-CZ"/>
        </w:rPr>
        <w:t>aka</w:t>
      </w:r>
      <w:proofErr w:type="spellEnd"/>
      <w:r w:rsidR="00124A4B"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24A4B" w:rsidRPr="00B32E74">
        <w:rPr>
          <w:rFonts w:ascii="Times New Roman" w:hAnsi="Times New Roman" w:cs="Times New Roman"/>
          <w:bCs/>
          <w:sz w:val="24"/>
          <w:szCs w:val="24"/>
          <w:lang w:eastAsia="cs-CZ"/>
        </w:rPr>
        <w:t>Kapitán Demo</w:t>
      </w:r>
      <w:r w:rsidR="00124A4B"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. Před kameru se vrací i dětská herečka </w:t>
      </w:r>
      <w:r w:rsidR="00124A4B"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Valentýna Bečková</w:t>
      </w:r>
      <w:r w:rsidR="00124A4B"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, která zazářila ve filmu Příliš osobní známost, či </w:t>
      </w:r>
      <w:r w:rsidR="00124A4B"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Veronika Marková</w:t>
      </w:r>
      <w:r w:rsidR="00124A4B"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známá ze snímku Bourák.</w:t>
      </w:r>
    </w:p>
    <w:bookmarkEnd w:id="3"/>
    <w:p w14:paraId="4F98C449" w14:textId="77777777" w:rsid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B32E7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Synopse: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br/>
        <w:t>Obyčejné lidské příběhy o tom, co nás trápí, co hledáme a nenalézáme</w:t>
      </w:r>
      <w:r w:rsidR="00B32E74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jsou vyprávěny s nadhledem a okořeněné trefnou situační komikou. Samozřejmě nechybí </w:t>
      </w:r>
      <w:r w:rsidR="00B32E74">
        <w:rPr>
          <w:rFonts w:ascii="Times New Roman" w:hAnsi="Times New Roman" w:cs="Times New Roman"/>
          <w:sz w:val="24"/>
          <w:szCs w:val="24"/>
          <w:lang w:eastAsia="cs-CZ"/>
        </w:rPr>
        <w:t>ani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 xml:space="preserve"> správná dávka nefalšované romantiky a sentimentu.</w:t>
      </w:r>
    </w:p>
    <w:p w14:paraId="32AF16A3" w14:textId="77777777" w:rsid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B32E74">
        <w:rPr>
          <w:rFonts w:ascii="Times New Roman" w:hAnsi="Times New Roman" w:cs="Times New Roman"/>
          <w:sz w:val="24"/>
          <w:szCs w:val="24"/>
          <w:lang w:eastAsia="cs-CZ"/>
        </w:rPr>
        <w:br/>
        <w:t>Ve filmu Přání Ježíškovi se ukázkově rozkmotřená rodina znovu a znovu snaží usmířit.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br/>
        <w:t>Nezodpovědný floutek, jehož životní náplní je obšťastňování žen, zjišťuje, že existuje i otcovská a partnerská odpovědnost.</w:t>
      </w:r>
    </w:p>
    <w:p w14:paraId="02043732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sz w:val="24"/>
          <w:szCs w:val="24"/>
          <w:lang w:eastAsia="cs-CZ"/>
        </w:rPr>
        <w:t>Spokojenému manželskému páru, kterému zdánlivě nic nechybí, postaví osud do cesty malou uprchl</w:t>
      </w:r>
      <w:r w:rsidR="00B32E74">
        <w:rPr>
          <w:rFonts w:ascii="Times New Roman" w:hAnsi="Times New Roman" w:cs="Times New Roman"/>
          <w:sz w:val="24"/>
          <w:szCs w:val="24"/>
          <w:lang w:eastAsia="cs-CZ"/>
        </w:rPr>
        <w:t>i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t>ci z dětského domova.</w:t>
      </w:r>
    </w:p>
    <w:p w14:paraId="76C633AE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sz w:val="24"/>
          <w:szCs w:val="24"/>
          <w:lang w:eastAsia="cs-CZ"/>
        </w:rPr>
        <w:t>Úspěšný a sebevědomý manažer svou spřízněnou duši už našel, ale představit ji rodičům je pro něj noční můra.</w:t>
      </w:r>
      <w:r w:rsidRPr="00B32E74">
        <w:rPr>
          <w:rFonts w:ascii="Times New Roman" w:hAnsi="Times New Roman" w:cs="Times New Roman"/>
          <w:sz w:val="24"/>
          <w:szCs w:val="24"/>
          <w:lang w:eastAsia="cs-CZ"/>
        </w:rPr>
        <w:br/>
        <w:t>Dva osamělí lidé, kteří už rezignovali na štěstí a hledání toho pravého, možná dostanou ještě jednu šanci.</w:t>
      </w:r>
    </w:p>
    <w:p w14:paraId="2CB99519" w14:textId="77777777" w:rsidR="00E361C7" w:rsidRPr="00B32E74" w:rsidRDefault="00E361C7" w:rsidP="00E361C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699A670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>Premiéra:</w:t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B32E74">
        <w:rPr>
          <w:rFonts w:ascii="Times New Roman" w:hAnsi="Times New Roman" w:cs="Times New Roman"/>
          <w:sz w:val="24"/>
          <w:szCs w:val="24"/>
        </w:rPr>
        <w:tab/>
      </w:r>
      <w:r w:rsidR="00C964BE" w:rsidRPr="00B32E74">
        <w:rPr>
          <w:rFonts w:ascii="Times New Roman" w:hAnsi="Times New Roman" w:cs="Times New Roman"/>
          <w:sz w:val="24"/>
          <w:szCs w:val="24"/>
        </w:rPr>
        <w:t xml:space="preserve"> </w:t>
      </w:r>
      <w:r w:rsidRPr="00B32E74">
        <w:rPr>
          <w:rFonts w:ascii="Times New Roman" w:hAnsi="Times New Roman" w:cs="Times New Roman"/>
          <w:sz w:val="24"/>
          <w:szCs w:val="24"/>
        </w:rPr>
        <w:t>listopad 2021</w:t>
      </w:r>
    </w:p>
    <w:p w14:paraId="2F930608" w14:textId="77777777" w:rsidR="00E361C7" w:rsidRPr="00B32E74" w:rsidRDefault="00E361C7" w:rsidP="00E361C7">
      <w:pPr>
        <w:spacing w:after="0" w:line="240" w:lineRule="auto"/>
        <w:ind w:left="2265" w:hanging="2265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Originální název:      PŘÁNÍ JEŽÍŠKOVI</w:t>
      </w:r>
    </w:p>
    <w:p w14:paraId="365B3799" w14:textId="77777777" w:rsidR="00E361C7" w:rsidRPr="00B32E74" w:rsidRDefault="00E361C7" w:rsidP="00E361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810"/>
        </w:tabs>
        <w:spacing w:after="0" w:line="240" w:lineRule="auto"/>
        <w:ind w:left="2265" w:hanging="2265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Produkce: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B3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B32E74">
        <w:rPr>
          <w:rFonts w:ascii="Times New Roman" w:hAnsi="Times New Roman" w:cs="Times New Roman"/>
          <w:sz w:val="24"/>
          <w:szCs w:val="24"/>
        </w:rPr>
        <w:t>Česká republika, 2021</w:t>
      </w:r>
      <w:r w:rsidRPr="00B32E74">
        <w:rPr>
          <w:rFonts w:ascii="Times New Roman" w:hAnsi="Times New Roman" w:cs="Times New Roman"/>
          <w:sz w:val="24"/>
          <w:szCs w:val="24"/>
        </w:rPr>
        <w:tab/>
      </w:r>
      <w:r w:rsidRPr="00B32E74">
        <w:rPr>
          <w:rFonts w:ascii="Times New Roman" w:hAnsi="Times New Roman" w:cs="Times New Roman"/>
          <w:sz w:val="24"/>
          <w:szCs w:val="24"/>
        </w:rPr>
        <w:tab/>
      </w:r>
    </w:p>
    <w:p w14:paraId="6470C87D" w14:textId="77777777" w:rsidR="00E361C7" w:rsidRPr="00B32E74" w:rsidRDefault="00E361C7" w:rsidP="00E361C7">
      <w:pPr>
        <w:tabs>
          <w:tab w:val="left" w:pos="2160"/>
          <w:tab w:val="left" w:pos="234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Jazyková </w:t>
      </w:r>
      <w:proofErr w:type="gramStart"/>
      <w:r w:rsidRPr="00B32E74">
        <w:rPr>
          <w:rFonts w:ascii="Times New Roman" w:hAnsi="Times New Roman" w:cs="Times New Roman"/>
          <w:b/>
          <w:sz w:val="24"/>
          <w:szCs w:val="24"/>
        </w:rPr>
        <w:t xml:space="preserve">úprava:   </w:t>
      </w:r>
      <w:proofErr w:type="gramEnd"/>
      <w:r w:rsidRPr="00B32E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>české znění</w:t>
      </w:r>
    </w:p>
    <w:p w14:paraId="55C8506E" w14:textId="77777777" w:rsidR="00E361C7" w:rsidRPr="00B32E74" w:rsidRDefault="00E361C7" w:rsidP="00E361C7">
      <w:pPr>
        <w:tabs>
          <w:tab w:val="left" w:pos="2160"/>
          <w:tab w:val="left" w:pos="2340"/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Žánr: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ab/>
        <w:t>komedie</w:t>
      </w:r>
    </w:p>
    <w:p w14:paraId="00C270D2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Stopáž: 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14:paraId="3E6EC822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Přístupnost:  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sz w:val="24"/>
          <w:szCs w:val="24"/>
        </w:rPr>
        <w:t>přístupný bez omezení</w:t>
      </w:r>
    </w:p>
    <w:p w14:paraId="3B00A1C3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Produce</w:t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nt: </w:t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B32E74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B32E74">
        <w:rPr>
          <w:rFonts w:ascii="Times New Roman" w:hAnsi="Times New Roman" w:cs="Times New Roman"/>
          <w:sz w:val="24"/>
          <w:szCs w:val="24"/>
        </w:rPr>
        <w:t>Adam Dvořák</w:t>
      </w:r>
    </w:p>
    <w:p w14:paraId="224A79E0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Režie: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E74">
        <w:rPr>
          <w:rFonts w:ascii="Times New Roman" w:eastAsia="Times New Roman" w:hAnsi="Times New Roman" w:cs="Times New Roman"/>
          <w:sz w:val="24"/>
          <w:szCs w:val="24"/>
        </w:rPr>
        <w:tab/>
      </w:r>
      <w:r w:rsidRPr="00B32E7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B32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2E74">
        <w:rPr>
          <w:rFonts w:ascii="Times New Roman" w:hAnsi="Times New Roman" w:cs="Times New Roman"/>
          <w:sz w:val="24"/>
          <w:szCs w:val="24"/>
        </w:rPr>
        <w:t>Marta Ferencová</w:t>
      </w:r>
    </w:p>
    <w:p w14:paraId="1E325D85" w14:textId="77777777" w:rsidR="00E361C7" w:rsidRPr="00B32E74" w:rsidRDefault="00E361C7" w:rsidP="00E361C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Scénář: 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bCs/>
          <w:sz w:val="24"/>
          <w:szCs w:val="24"/>
        </w:rPr>
        <w:t>Marcin</w:t>
      </w:r>
      <w:r w:rsidRPr="00B32E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E74">
        <w:rPr>
          <w:rFonts w:ascii="Times New Roman" w:hAnsi="Times New Roman" w:cs="Times New Roman"/>
          <w:sz w:val="24"/>
          <w:szCs w:val="24"/>
        </w:rPr>
        <w:t>Baczyński</w:t>
      </w:r>
      <w:proofErr w:type="spellEnd"/>
    </w:p>
    <w:p w14:paraId="0D3A7450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>Kamera: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eastAsia="Times New Roman" w:hAnsi="Times New Roman" w:cs="Times New Roman"/>
          <w:sz w:val="24"/>
          <w:szCs w:val="24"/>
        </w:rPr>
        <w:t xml:space="preserve">Mário </w:t>
      </w:r>
      <w:proofErr w:type="spellStart"/>
      <w:r w:rsidRPr="00B32E74">
        <w:rPr>
          <w:rFonts w:ascii="Times New Roman" w:eastAsia="Times New Roman" w:hAnsi="Times New Roman" w:cs="Times New Roman"/>
          <w:sz w:val="24"/>
          <w:szCs w:val="24"/>
        </w:rPr>
        <w:t>Ondriš</w:t>
      </w:r>
      <w:proofErr w:type="spellEnd"/>
    </w:p>
    <w:p w14:paraId="168CCEFF" w14:textId="77777777" w:rsidR="00E361C7" w:rsidRPr="00B32E74" w:rsidRDefault="00E361C7" w:rsidP="00E3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Hudba: 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="004B2989" w:rsidRPr="00B32E74"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proofErr w:type="spellStart"/>
      <w:r w:rsidR="004B2989" w:rsidRPr="00B32E74">
        <w:rPr>
          <w:rFonts w:ascii="Times New Roman" w:eastAsia="Times New Roman" w:hAnsi="Times New Roman" w:cs="Times New Roman"/>
          <w:sz w:val="24"/>
          <w:szCs w:val="24"/>
        </w:rPr>
        <w:t>Harries</w:t>
      </w:r>
      <w:proofErr w:type="spellEnd"/>
      <w:r w:rsidR="004B2989" w:rsidRPr="00B32E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E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  <w:r w:rsidRPr="00B32E74">
        <w:rPr>
          <w:rFonts w:ascii="Times New Roman" w:hAnsi="Times New Roman" w:cs="Times New Roman"/>
          <w:b/>
          <w:sz w:val="24"/>
          <w:szCs w:val="24"/>
        </w:rPr>
        <w:tab/>
      </w:r>
    </w:p>
    <w:p w14:paraId="32EDCD60" w14:textId="77777777" w:rsidR="00C964BE" w:rsidRPr="00B32E74" w:rsidRDefault="00E361C7" w:rsidP="00C964BE">
      <w:pPr>
        <w:spacing w:after="0" w:line="240" w:lineRule="auto"/>
        <w:ind w:left="2124" w:hanging="2120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Hrají: </w:t>
      </w:r>
      <w:r w:rsidR="00C964BE" w:rsidRPr="00B32E74">
        <w:rPr>
          <w:rFonts w:ascii="Times New Roman" w:hAnsi="Times New Roman" w:cs="Times New Roman"/>
          <w:b/>
          <w:sz w:val="24"/>
          <w:szCs w:val="24"/>
        </w:rPr>
        <w:tab/>
      </w:r>
      <w:r w:rsidR="00C964BE" w:rsidRPr="00B32E74">
        <w:rPr>
          <w:rFonts w:ascii="Times New Roman" w:hAnsi="Times New Roman" w:cs="Times New Roman"/>
          <w:bCs/>
          <w:sz w:val="24"/>
          <w:szCs w:val="24"/>
        </w:rPr>
        <w:t>R</w:t>
      </w:r>
      <w:r w:rsidR="00C964BE" w:rsidRPr="00B32E74">
        <w:rPr>
          <w:rFonts w:ascii="Times New Roman" w:eastAsia="Times New Roman" w:hAnsi="Times New Roman" w:cs="Times New Roman"/>
          <w:sz w:val="24"/>
          <w:szCs w:val="24"/>
        </w:rPr>
        <w:t xml:space="preserve">ichard Krajčo, </w:t>
      </w:r>
      <w:r w:rsidR="00B32E74">
        <w:rPr>
          <w:rFonts w:ascii="Times New Roman" w:eastAsia="Times New Roman" w:hAnsi="Times New Roman" w:cs="Times New Roman"/>
          <w:sz w:val="24"/>
          <w:szCs w:val="24"/>
        </w:rPr>
        <w:t>Jaroslav Dušek</w:t>
      </w:r>
      <w:r w:rsidR="00C964BE" w:rsidRPr="00B32E74">
        <w:rPr>
          <w:rFonts w:ascii="Times New Roman" w:eastAsia="Times New Roman" w:hAnsi="Times New Roman" w:cs="Times New Roman"/>
          <w:sz w:val="24"/>
          <w:szCs w:val="24"/>
        </w:rPr>
        <w:t xml:space="preserve">, Eva Holubová, Jiří Langmajer, Elizaveta Maximova, Anna Polívková, Petr Vaněk, Matěj Hádek, Táňa </w:t>
      </w:r>
      <w:proofErr w:type="spellStart"/>
      <w:r w:rsidR="00C964BE" w:rsidRPr="00B32E74">
        <w:rPr>
          <w:rFonts w:ascii="Times New Roman" w:eastAsia="Times New Roman" w:hAnsi="Times New Roman" w:cs="Times New Roman"/>
          <w:sz w:val="24"/>
          <w:szCs w:val="24"/>
        </w:rPr>
        <w:t>Pauhofová</w:t>
      </w:r>
      <w:proofErr w:type="spellEnd"/>
      <w:r w:rsidR="00C964BE" w:rsidRPr="00B32E74">
        <w:rPr>
          <w:rFonts w:ascii="Times New Roman" w:eastAsia="Times New Roman" w:hAnsi="Times New Roman" w:cs="Times New Roman"/>
          <w:sz w:val="24"/>
          <w:szCs w:val="24"/>
        </w:rPr>
        <w:t xml:space="preserve">, Hana Vagnerová, </w:t>
      </w:r>
      <w:r w:rsidR="004B2989" w:rsidRPr="00B32E74">
        <w:rPr>
          <w:rFonts w:ascii="Times New Roman" w:eastAsia="Times New Roman" w:hAnsi="Times New Roman" w:cs="Times New Roman"/>
          <w:sz w:val="24"/>
          <w:szCs w:val="24"/>
        </w:rPr>
        <w:t>Arnoš</w:t>
      </w:r>
      <w:r w:rsidR="00B32E74">
        <w:rPr>
          <w:rFonts w:ascii="Times New Roman" w:eastAsia="Times New Roman" w:hAnsi="Times New Roman" w:cs="Times New Roman"/>
          <w:sz w:val="24"/>
          <w:szCs w:val="24"/>
        </w:rPr>
        <w:t>t</w:t>
      </w:r>
      <w:r w:rsidR="004B2989" w:rsidRPr="00B32E74">
        <w:rPr>
          <w:rFonts w:ascii="Times New Roman" w:eastAsia="Times New Roman" w:hAnsi="Times New Roman" w:cs="Times New Roman"/>
          <w:sz w:val="24"/>
          <w:szCs w:val="24"/>
        </w:rPr>
        <w:t xml:space="preserve"> Goldflam, </w:t>
      </w:r>
      <w:r w:rsidR="00C964BE" w:rsidRPr="00B32E74">
        <w:rPr>
          <w:rFonts w:ascii="Times New Roman" w:eastAsia="Times New Roman" w:hAnsi="Times New Roman" w:cs="Times New Roman"/>
          <w:sz w:val="24"/>
          <w:szCs w:val="24"/>
        </w:rPr>
        <w:t xml:space="preserve">Veronika </w:t>
      </w:r>
      <w:proofErr w:type="spellStart"/>
      <w:r w:rsidR="00C964BE" w:rsidRPr="00B32E74">
        <w:rPr>
          <w:rFonts w:ascii="Times New Roman" w:eastAsia="Times New Roman" w:hAnsi="Times New Roman" w:cs="Times New Roman"/>
          <w:sz w:val="24"/>
          <w:szCs w:val="24"/>
        </w:rPr>
        <w:t>Kubařová</w:t>
      </w:r>
      <w:proofErr w:type="spellEnd"/>
      <w:r w:rsidR="00C964BE" w:rsidRPr="00B32E74">
        <w:rPr>
          <w:rFonts w:ascii="Times New Roman" w:eastAsia="Times New Roman" w:hAnsi="Times New Roman" w:cs="Times New Roman"/>
          <w:sz w:val="24"/>
          <w:szCs w:val="24"/>
        </w:rPr>
        <w:t>, Jiří Burian, Valentýna Bečková, Veronika Marková, Bára Seidlová</w:t>
      </w:r>
      <w:r w:rsidR="004B2989" w:rsidRPr="00B32E74">
        <w:rPr>
          <w:rFonts w:ascii="Times New Roman" w:eastAsia="Times New Roman" w:hAnsi="Times New Roman" w:cs="Times New Roman"/>
          <w:sz w:val="24"/>
          <w:szCs w:val="24"/>
        </w:rPr>
        <w:t xml:space="preserve">, Jakub Barták, Nico </w:t>
      </w:r>
      <w:proofErr w:type="spellStart"/>
      <w:r w:rsidR="004B2989" w:rsidRPr="00B32E74">
        <w:rPr>
          <w:rFonts w:ascii="Times New Roman" w:eastAsia="Times New Roman" w:hAnsi="Times New Roman" w:cs="Times New Roman"/>
          <w:sz w:val="24"/>
          <w:szCs w:val="24"/>
        </w:rPr>
        <w:t>Klimko</w:t>
      </w:r>
      <w:proofErr w:type="spellEnd"/>
      <w:r w:rsidR="004B2989" w:rsidRPr="00B32E74">
        <w:rPr>
          <w:rFonts w:ascii="Times New Roman" w:eastAsia="Times New Roman" w:hAnsi="Times New Roman" w:cs="Times New Roman"/>
          <w:sz w:val="24"/>
          <w:szCs w:val="24"/>
        </w:rPr>
        <w:t xml:space="preserve"> a další </w:t>
      </w:r>
    </w:p>
    <w:p w14:paraId="67ECB350" w14:textId="77777777" w:rsidR="00C964BE" w:rsidRPr="00B32E74" w:rsidRDefault="00C964BE" w:rsidP="00C9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A8034A" w14:textId="77777777" w:rsidR="00C964BE" w:rsidRPr="00B32E74" w:rsidRDefault="00E361C7" w:rsidP="00E36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E7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0E93180F" w14:textId="77777777" w:rsidR="00B86B09" w:rsidRPr="00B32E74" w:rsidRDefault="00283717" w:rsidP="00E361C7">
      <w:pPr>
        <w:rPr>
          <w:rFonts w:ascii="Times New Roman" w:hAnsi="Times New Roman" w:cs="Times New Roman"/>
          <w:sz w:val="24"/>
          <w:szCs w:val="24"/>
        </w:rPr>
      </w:pPr>
    </w:p>
    <w:sectPr w:rsidR="00B86B09" w:rsidRPr="00B32E74" w:rsidSect="0053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C7"/>
    <w:rsid w:val="000B0A91"/>
    <w:rsid w:val="00124A4B"/>
    <w:rsid w:val="001F31A9"/>
    <w:rsid w:val="001F44D1"/>
    <w:rsid w:val="002049D5"/>
    <w:rsid w:val="00283717"/>
    <w:rsid w:val="00306927"/>
    <w:rsid w:val="003B4BA4"/>
    <w:rsid w:val="004B2989"/>
    <w:rsid w:val="004D2EFA"/>
    <w:rsid w:val="0052123C"/>
    <w:rsid w:val="00537950"/>
    <w:rsid w:val="009A5308"/>
    <w:rsid w:val="00A10710"/>
    <w:rsid w:val="00B32E74"/>
    <w:rsid w:val="00B75E3A"/>
    <w:rsid w:val="00B8366B"/>
    <w:rsid w:val="00C336CB"/>
    <w:rsid w:val="00C52732"/>
    <w:rsid w:val="00C964BE"/>
    <w:rsid w:val="00CF496A"/>
    <w:rsid w:val="00E361C7"/>
    <w:rsid w:val="00E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C262"/>
  <w15:docId w15:val="{DBC7632F-9346-48E9-B252-871DA4E5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1C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1C7"/>
    <w:pPr>
      <w:spacing w:after="0" w:line="240" w:lineRule="auto"/>
    </w:pPr>
    <w:rPr>
      <w:rFonts w:eastAsiaTheme="minorEastAsia"/>
      <w:lang w:eastAsia="cs-CZ"/>
    </w:rPr>
  </w:style>
  <w:style w:type="character" w:styleId="Zdraznn">
    <w:name w:val="Emphasis"/>
    <w:basedOn w:val="Standardnpsmoodstavce"/>
    <w:uiPriority w:val="20"/>
    <w:qFormat/>
    <w:rsid w:val="00E361C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Šafářová</dc:creator>
  <cp:lastModifiedBy>Jana Šafářová</cp:lastModifiedBy>
  <cp:revision>2</cp:revision>
  <dcterms:created xsi:type="dcterms:W3CDTF">2020-12-07T13:48:00Z</dcterms:created>
  <dcterms:modified xsi:type="dcterms:W3CDTF">2020-12-07T13:48:00Z</dcterms:modified>
</cp:coreProperties>
</file>