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BE08" w14:textId="03C0AE92" w:rsidR="0031740C" w:rsidRDefault="009010AF" w:rsidP="0031740C">
      <w:r w:rsidRPr="00C964BE">
        <w:rPr>
          <w:b/>
          <w:u w:val="single"/>
        </w:rPr>
        <w:t>T i s k o v </w:t>
      </w:r>
      <w:proofErr w:type="gramStart"/>
      <w:r w:rsidRPr="00C964BE">
        <w:rPr>
          <w:b/>
          <w:u w:val="single"/>
        </w:rPr>
        <w:t>á  z</w:t>
      </w:r>
      <w:proofErr w:type="gramEnd"/>
      <w:r w:rsidRPr="00C964BE">
        <w:rPr>
          <w:b/>
          <w:u w:val="single"/>
        </w:rPr>
        <w:t xml:space="preserve"> p r á v a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     </w:t>
      </w:r>
      <w:r w:rsidRPr="00C964BE">
        <w:rPr>
          <w:b/>
          <w:u w:val="single"/>
        </w:rPr>
        <w:tab/>
      </w:r>
      <w:r w:rsidRPr="00C964BE">
        <w:rPr>
          <w:b/>
          <w:u w:val="single"/>
        </w:rPr>
        <w:tab/>
        <w:t xml:space="preserve">  </w:t>
      </w:r>
      <w:r>
        <w:rPr>
          <w:b/>
          <w:u w:val="single"/>
        </w:rPr>
        <w:tab/>
      </w:r>
      <w:r>
        <w:rPr>
          <w:b/>
          <w:u w:val="single"/>
        </w:rPr>
        <w:tab/>
        <w:t xml:space="preserve">     </w:t>
      </w:r>
      <w:r w:rsidRPr="00C964BE">
        <w:rPr>
          <w:b/>
          <w:u w:val="single"/>
        </w:rPr>
        <w:t xml:space="preserve"> </w:t>
      </w:r>
      <w:r w:rsidR="00DC66DC">
        <w:rPr>
          <w:b/>
          <w:u w:val="single"/>
        </w:rPr>
        <w:t>31</w:t>
      </w:r>
      <w:r w:rsidRPr="00C964BE">
        <w:rPr>
          <w:b/>
          <w:u w:val="single"/>
        </w:rPr>
        <w:t xml:space="preserve">. </w:t>
      </w:r>
      <w:r w:rsidR="00DC66DC">
        <w:rPr>
          <w:b/>
          <w:u w:val="single"/>
        </w:rPr>
        <w:t>srpna</w:t>
      </w:r>
      <w:r w:rsidRPr="00C964BE">
        <w:rPr>
          <w:b/>
          <w:u w:val="single"/>
        </w:rPr>
        <w:t xml:space="preserve"> 202</w:t>
      </w:r>
      <w:r>
        <w:rPr>
          <w:b/>
          <w:u w:val="single"/>
        </w:rPr>
        <w:t>1</w:t>
      </w:r>
    </w:p>
    <w:p w14:paraId="534DF5C6" w14:textId="77777777" w:rsidR="0031740C" w:rsidRDefault="0031740C" w:rsidP="0031740C">
      <w:pPr>
        <w:rPr>
          <w:b/>
          <w:bCs/>
        </w:rPr>
      </w:pPr>
    </w:p>
    <w:p w14:paraId="61DD93F3" w14:textId="6CC8AD84" w:rsidR="0008019D" w:rsidRPr="00073C73" w:rsidRDefault="007F11CB" w:rsidP="0031740C">
      <w:pPr>
        <w:rPr>
          <w:sz w:val="28"/>
          <w:szCs w:val="28"/>
        </w:rPr>
      </w:pPr>
      <w:r w:rsidRPr="00073C73">
        <w:rPr>
          <w:b/>
          <w:bCs/>
          <w:sz w:val="28"/>
          <w:szCs w:val="28"/>
        </w:rPr>
        <w:t xml:space="preserve">FILM </w:t>
      </w:r>
      <w:r w:rsidR="0031740C" w:rsidRPr="00073C73">
        <w:rPr>
          <w:b/>
          <w:bCs/>
          <w:sz w:val="28"/>
          <w:szCs w:val="28"/>
        </w:rPr>
        <w:t>ZBOŽŇOVANÝ PŘEDSTAVUJE</w:t>
      </w:r>
      <w:r w:rsidR="00DC66DC">
        <w:rPr>
          <w:b/>
          <w:bCs/>
          <w:sz w:val="28"/>
          <w:szCs w:val="28"/>
        </w:rPr>
        <w:t xml:space="preserve"> OFICIÁLNÍ</w:t>
      </w:r>
      <w:r w:rsidR="0031740C" w:rsidRPr="00073C73">
        <w:rPr>
          <w:b/>
          <w:bCs/>
          <w:sz w:val="28"/>
          <w:szCs w:val="28"/>
        </w:rPr>
        <w:t xml:space="preserve"> T</w:t>
      </w:r>
      <w:r w:rsidR="0027270B" w:rsidRPr="00073C73">
        <w:rPr>
          <w:b/>
          <w:bCs/>
          <w:sz w:val="28"/>
          <w:szCs w:val="28"/>
        </w:rPr>
        <w:t>RAILER</w:t>
      </w:r>
    </w:p>
    <w:p w14:paraId="1EE1E5EC" w14:textId="0F7CE6D9" w:rsidR="008F368F" w:rsidRPr="00E44D5B" w:rsidRDefault="0027270B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Už za tři týdny se v kinech objeví Zbožňovaný, druhý </w:t>
      </w:r>
      <w:r w:rsidR="008F368F" w:rsidRPr="00E44D5B">
        <w:rPr>
          <w:rFonts w:cstheme="minorHAnsi"/>
          <w:b/>
          <w:bCs/>
          <w:sz w:val="24"/>
          <w:szCs w:val="24"/>
        </w:rPr>
        <w:t xml:space="preserve">režijní počin úspěšného scenáristy  Petra </w:t>
      </w:r>
      <w:r>
        <w:rPr>
          <w:rFonts w:cstheme="minorHAnsi"/>
          <w:b/>
          <w:bCs/>
          <w:sz w:val="24"/>
          <w:szCs w:val="24"/>
        </w:rPr>
        <w:t>Kolečka, který představí v hlavní roli Jiřího Bartošku</w:t>
      </w:r>
      <w:r w:rsidR="008F368F" w:rsidRPr="00E44D5B">
        <w:rPr>
          <w:rFonts w:cstheme="minorHAnsi"/>
          <w:b/>
          <w:bCs/>
          <w:sz w:val="24"/>
          <w:szCs w:val="24"/>
        </w:rPr>
        <w:t xml:space="preserve">. </w:t>
      </w:r>
      <w:r>
        <w:rPr>
          <w:rFonts w:cstheme="minorHAnsi"/>
          <w:b/>
          <w:bCs/>
          <w:sz w:val="24"/>
          <w:szCs w:val="24"/>
        </w:rPr>
        <w:t>Vztahová k</w:t>
      </w:r>
      <w:r w:rsidR="008F368F" w:rsidRPr="00E44D5B">
        <w:rPr>
          <w:rFonts w:cstheme="minorHAnsi"/>
          <w:b/>
          <w:bCs/>
          <w:sz w:val="24"/>
          <w:szCs w:val="24"/>
        </w:rPr>
        <w:t>omedie</w:t>
      </w:r>
      <w:r>
        <w:rPr>
          <w:rFonts w:cstheme="minorHAnsi"/>
          <w:b/>
          <w:bCs/>
          <w:sz w:val="24"/>
          <w:szCs w:val="24"/>
        </w:rPr>
        <w:t xml:space="preserve"> nyní přichází s trailerem, ve kterém</w:t>
      </w:r>
      <w:r w:rsidR="008F368F" w:rsidRPr="00E44D5B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 xml:space="preserve">nesmějí chybět partnerky „zbožňovaného“ </w:t>
      </w:r>
      <w:r w:rsidR="008F368F" w:rsidRPr="00E44D5B">
        <w:rPr>
          <w:rFonts w:cstheme="minorHAnsi"/>
          <w:b/>
          <w:bCs/>
          <w:sz w:val="24"/>
          <w:szCs w:val="24"/>
        </w:rPr>
        <w:t>Zuzana Kronerová</w:t>
      </w:r>
      <w:r>
        <w:rPr>
          <w:rFonts w:cstheme="minorHAnsi"/>
          <w:b/>
          <w:bCs/>
          <w:sz w:val="24"/>
          <w:szCs w:val="24"/>
        </w:rPr>
        <w:t xml:space="preserve"> a</w:t>
      </w:r>
      <w:r w:rsidR="008F368F" w:rsidRPr="00E44D5B">
        <w:rPr>
          <w:rFonts w:cstheme="minorHAnsi"/>
          <w:b/>
          <w:bCs/>
          <w:sz w:val="24"/>
          <w:szCs w:val="24"/>
        </w:rPr>
        <w:t xml:space="preserve"> Ivana Chýlková</w:t>
      </w:r>
      <w:r>
        <w:rPr>
          <w:rFonts w:cstheme="minorHAnsi"/>
          <w:b/>
          <w:bCs/>
          <w:sz w:val="24"/>
          <w:szCs w:val="24"/>
        </w:rPr>
        <w:t xml:space="preserve">, ale také Petra Hřebíčková, Jiří Langmajer nebo Štěpán </w:t>
      </w:r>
      <w:proofErr w:type="spellStart"/>
      <w:r>
        <w:rPr>
          <w:rFonts w:cstheme="minorHAnsi"/>
          <w:b/>
          <w:bCs/>
          <w:sz w:val="24"/>
          <w:szCs w:val="24"/>
        </w:rPr>
        <w:t>Kozub</w:t>
      </w:r>
      <w:proofErr w:type="spellEnd"/>
      <w:r>
        <w:rPr>
          <w:rFonts w:cstheme="minorHAnsi"/>
          <w:b/>
          <w:bCs/>
          <w:sz w:val="24"/>
          <w:szCs w:val="24"/>
        </w:rPr>
        <w:t>.</w:t>
      </w:r>
    </w:p>
    <w:p w14:paraId="21DD4433" w14:textId="6D315EC3" w:rsidR="005F2B4E" w:rsidRDefault="005F2B4E" w:rsidP="004C59DD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  <w:r w:rsidRPr="005F2B4E">
        <w:rPr>
          <w:rFonts w:cstheme="minorHAnsi"/>
          <w:b/>
          <w:bCs/>
          <w:sz w:val="24"/>
          <w:szCs w:val="24"/>
        </w:rPr>
        <w:br/>
      </w:r>
      <w:r w:rsidRPr="00073C73">
        <w:rPr>
          <w:rFonts w:cstheme="minorHAnsi"/>
          <w:bCs/>
          <w:i/>
          <w:sz w:val="24"/>
          <w:szCs w:val="24"/>
        </w:rPr>
        <w:t>„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Ten příběh je velice zajímav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ý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,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protože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je to příběh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dědečka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Petra Kolečka</w:t>
      </w:r>
      <w:r w:rsidRP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,“ svěřil se </w:t>
      </w:r>
      <w:r w:rsidRPr="00073C73">
        <w:rPr>
          <w:rFonts w:eastAsia="Times New Roman" w:cstheme="minorHAnsi"/>
          <w:b/>
          <w:color w:val="222222"/>
          <w:sz w:val="24"/>
          <w:szCs w:val="24"/>
          <w:shd w:val="clear" w:color="auto" w:fill="FFFFFF"/>
          <w:lang w:eastAsia="cs-CZ"/>
        </w:rPr>
        <w:t>Jiří Bartoška</w:t>
      </w:r>
      <w:r w:rsidRP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s tím, co jej na scénáři zaujalo</w:t>
      </w:r>
      <w:r w:rsidRPr="005F2B4E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.</w:t>
      </w:r>
      <w:r w:rsidRP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„</w:t>
      </w:r>
      <w:r w:rsid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No a taky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Ivana Chýlková, Zuzana Kronerová, Petra Hřebíčková a Langoš,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to vás</w:t>
      </w:r>
      <w:r w:rsidR="004C59DD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prostě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lák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á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natočit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biják s nimi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.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Jak č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lověk stárne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, nabídky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odmítá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a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říká si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,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jestli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má vzít otce hlavní hrdinky, který má dva natáčecí dny, nebo psychologa, co má jeden den, ale čtyři stránky textu… Tohle ale byla výzva, hrát tak velkou roli,“</w:t>
      </w:r>
      <w:r w:rsidRP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dodal Bartoška, jehož rozhodnutí podpořil</w:t>
      </w:r>
      <w:r w:rsid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a i délka textu ve</w:t>
      </w:r>
      <w:r w:rsidRP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 scénář</w:t>
      </w:r>
      <w:r w:rsid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>i</w:t>
      </w:r>
      <w:r w:rsidRPr="00073C73">
        <w:rPr>
          <w:rFonts w:eastAsia="Times New Roman" w:cstheme="minorHAnsi"/>
          <w:color w:val="222222"/>
          <w:sz w:val="24"/>
          <w:szCs w:val="24"/>
          <w:shd w:val="clear" w:color="auto" w:fill="FFFFFF"/>
          <w:lang w:eastAsia="cs-CZ"/>
        </w:rPr>
        <w:t xml:space="preserve">.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„Od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půlky filmu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totiž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nemluvím, 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takže jsem se 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nemusel učit moc textu.</w:t>
      </w:r>
      <w:r w:rsidRPr="00073C73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>“</w:t>
      </w:r>
      <w:r w:rsidRPr="005F2B4E">
        <w:rPr>
          <w:rFonts w:eastAsia="Times New Roman" w:cstheme="minorHAnsi"/>
          <w:i/>
          <w:color w:val="222222"/>
          <w:sz w:val="24"/>
          <w:szCs w:val="24"/>
          <w:shd w:val="clear" w:color="auto" w:fill="FFFFFF"/>
          <w:lang w:eastAsia="cs-CZ"/>
        </w:rPr>
        <w:t xml:space="preserve"> </w:t>
      </w:r>
    </w:p>
    <w:p w14:paraId="5F40AFD5" w14:textId="77777777" w:rsidR="004C59DD" w:rsidRPr="004C59DD" w:rsidRDefault="004C59DD" w:rsidP="004C59DD">
      <w:pPr>
        <w:spacing w:after="0" w:line="240" w:lineRule="auto"/>
        <w:rPr>
          <w:rFonts w:eastAsia="Times New Roman" w:cstheme="minorHAnsi"/>
          <w:i/>
          <w:sz w:val="24"/>
          <w:szCs w:val="24"/>
          <w:lang w:eastAsia="cs-CZ"/>
        </w:rPr>
      </w:pPr>
    </w:p>
    <w:p w14:paraId="4CEE4F81" w14:textId="7E6D9B91" w:rsidR="00602A28" w:rsidRPr="00073C73" w:rsidRDefault="00BF48B0" w:rsidP="00602A28">
      <w:pPr>
        <w:rPr>
          <w:rFonts w:ascii="Calibri" w:hAnsi="Calibri" w:cs="Calibri"/>
          <w:sz w:val="24"/>
          <w:szCs w:val="24"/>
        </w:rPr>
      </w:pPr>
      <w:r w:rsidRPr="00073C73">
        <w:rPr>
          <w:rFonts w:cstheme="minorHAnsi"/>
          <w:sz w:val="24"/>
          <w:szCs w:val="24"/>
        </w:rPr>
        <w:t xml:space="preserve">Osmatřicet let trvající milostný trojúhelník </w:t>
      </w:r>
      <w:r w:rsidR="00602A28" w:rsidRPr="00073C73">
        <w:rPr>
          <w:rFonts w:cstheme="minorHAnsi"/>
          <w:sz w:val="24"/>
          <w:szCs w:val="24"/>
        </w:rPr>
        <w:t xml:space="preserve">dozná trhlin, když se pediatr Zdeněk rozhodne, že odchod do důchodu bude příležitostí </w:t>
      </w:r>
      <w:r w:rsidR="004C59DD">
        <w:rPr>
          <w:rFonts w:cstheme="minorHAnsi"/>
          <w:sz w:val="24"/>
          <w:szCs w:val="24"/>
        </w:rPr>
        <w:t xml:space="preserve">k tomu, </w:t>
      </w:r>
      <w:r w:rsidR="00602A28" w:rsidRPr="00073C73">
        <w:rPr>
          <w:rFonts w:cstheme="minorHAnsi"/>
          <w:sz w:val="24"/>
          <w:szCs w:val="24"/>
        </w:rPr>
        <w:t xml:space="preserve">jeden z vrcholů trojúhelníku opustit. Jak se však ukáže, nebude to tak jednoduché… </w:t>
      </w:r>
      <w:r w:rsidR="00602A28" w:rsidRPr="004C59DD">
        <w:rPr>
          <w:rFonts w:cstheme="minorHAnsi"/>
          <w:i/>
          <w:sz w:val="24"/>
          <w:szCs w:val="24"/>
        </w:rPr>
        <w:t>„</w:t>
      </w:r>
      <w:r w:rsidR="00602A28" w:rsidRPr="004C59DD">
        <w:rPr>
          <w:rFonts w:ascii="Calibri" w:hAnsi="Calibri" w:cs="Calibri"/>
          <w:i/>
          <w:sz w:val="24"/>
          <w:szCs w:val="24"/>
        </w:rPr>
        <w:t>Hraju Zdeňkovu druhou ženu, jeho celoživotní milenku, vlastně druhou neoficiální manželku</w:t>
      </w:r>
      <w:r w:rsidR="004C59DD">
        <w:rPr>
          <w:rFonts w:ascii="Calibri" w:hAnsi="Calibri" w:cs="Calibri"/>
          <w:i/>
          <w:sz w:val="24"/>
          <w:szCs w:val="24"/>
        </w:rPr>
        <w:t>, které se jeho rozhodnutí nelíbí</w:t>
      </w:r>
      <w:r w:rsidR="00602A28" w:rsidRPr="004C59DD">
        <w:rPr>
          <w:rFonts w:ascii="Calibri" w:hAnsi="Calibri" w:cs="Calibri"/>
          <w:i/>
          <w:sz w:val="24"/>
          <w:szCs w:val="24"/>
        </w:rPr>
        <w:t>. V reálném životě bych se ale něčeho takového určitě účastnit nechtěla,“</w:t>
      </w:r>
      <w:r w:rsidR="00602A28" w:rsidRPr="00073C73">
        <w:rPr>
          <w:rFonts w:ascii="Calibri" w:hAnsi="Calibri" w:cs="Calibri"/>
          <w:sz w:val="24"/>
          <w:szCs w:val="24"/>
        </w:rPr>
        <w:t xml:space="preserve"> vysvětlila představitelka lékařky Dany </w:t>
      </w:r>
      <w:r w:rsidR="00602A28" w:rsidRPr="004C59DD">
        <w:rPr>
          <w:rFonts w:ascii="Calibri" w:hAnsi="Calibri" w:cs="Calibri"/>
          <w:b/>
          <w:sz w:val="24"/>
          <w:szCs w:val="24"/>
        </w:rPr>
        <w:t>Ivana Chýlková</w:t>
      </w:r>
      <w:r w:rsidR="00602A28" w:rsidRPr="00073C73">
        <w:rPr>
          <w:rFonts w:ascii="Calibri" w:hAnsi="Calibri" w:cs="Calibri"/>
          <w:sz w:val="24"/>
          <w:szCs w:val="24"/>
        </w:rPr>
        <w:t xml:space="preserve">. Zákonitou manželku si zahrála </w:t>
      </w:r>
      <w:r w:rsidR="00602A28" w:rsidRPr="004C59DD">
        <w:rPr>
          <w:rFonts w:ascii="Calibri" w:hAnsi="Calibri" w:cs="Calibri"/>
          <w:b/>
          <w:sz w:val="24"/>
          <w:szCs w:val="24"/>
        </w:rPr>
        <w:t>Zuzana Kronerová</w:t>
      </w:r>
      <w:r w:rsidR="00602A28" w:rsidRPr="00073C73">
        <w:rPr>
          <w:rFonts w:ascii="Calibri" w:hAnsi="Calibri" w:cs="Calibri"/>
          <w:sz w:val="24"/>
          <w:szCs w:val="24"/>
        </w:rPr>
        <w:t xml:space="preserve">. </w:t>
      </w:r>
      <w:r w:rsidR="00602A28" w:rsidRPr="004C59DD">
        <w:rPr>
          <w:rFonts w:ascii="Calibri" w:hAnsi="Calibri" w:cs="Calibri"/>
          <w:i/>
          <w:sz w:val="24"/>
          <w:szCs w:val="24"/>
        </w:rPr>
        <w:t xml:space="preserve">„Je to velmi tolerantní, </w:t>
      </w:r>
      <w:proofErr w:type="gramStart"/>
      <w:r w:rsidR="00602A28" w:rsidRPr="004C59DD">
        <w:rPr>
          <w:rFonts w:ascii="Calibri" w:hAnsi="Calibri" w:cs="Calibri"/>
          <w:i/>
          <w:sz w:val="24"/>
          <w:szCs w:val="24"/>
        </w:rPr>
        <w:t>milující</w:t>
      </w:r>
      <w:proofErr w:type="gramEnd"/>
      <w:r w:rsidR="00602A28" w:rsidRPr="004C59DD">
        <w:rPr>
          <w:rFonts w:ascii="Calibri" w:hAnsi="Calibri" w:cs="Calibri"/>
          <w:i/>
          <w:sz w:val="24"/>
          <w:szCs w:val="24"/>
        </w:rPr>
        <w:t xml:space="preserve"> a hlavně věřící žena, takže manželský slib je pro ni závazný,“</w:t>
      </w:r>
      <w:r w:rsidR="00602A28" w:rsidRPr="00073C73">
        <w:rPr>
          <w:rFonts w:ascii="Calibri" w:hAnsi="Calibri" w:cs="Calibri"/>
          <w:sz w:val="24"/>
          <w:szCs w:val="24"/>
        </w:rPr>
        <w:t xml:space="preserve"> svěřila se slovenská herečka.</w:t>
      </w:r>
    </w:p>
    <w:p w14:paraId="5720916A" w14:textId="076835D1" w:rsidR="00602A28" w:rsidRPr="00073C73" w:rsidRDefault="00602A28" w:rsidP="008F368F">
      <w:pPr>
        <w:rPr>
          <w:rFonts w:cstheme="minorHAnsi"/>
          <w:sz w:val="24"/>
          <w:szCs w:val="24"/>
        </w:rPr>
      </w:pPr>
      <w:r w:rsidRPr="00073C73">
        <w:rPr>
          <w:rFonts w:cstheme="minorHAnsi"/>
          <w:sz w:val="24"/>
          <w:szCs w:val="24"/>
        </w:rPr>
        <w:t xml:space="preserve">Do příběhu zasáhne také </w:t>
      </w:r>
      <w:r w:rsidRPr="004C59DD">
        <w:rPr>
          <w:rFonts w:cstheme="minorHAnsi"/>
          <w:b/>
          <w:sz w:val="24"/>
          <w:szCs w:val="24"/>
        </w:rPr>
        <w:t>Petr</w:t>
      </w:r>
      <w:r w:rsidR="004C59DD">
        <w:rPr>
          <w:rFonts w:cstheme="minorHAnsi"/>
          <w:b/>
          <w:sz w:val="24"/>
          <w:szCs w:val="24"/>
        </w:rPr>
        <w:t xml:space="preserve">a </w:t>
      </w:r>
      <w:r w:rsidRPr="004C59DD">
        <w:rPr>
          <w:rFonts w:cstheme="minorHAnsi"/>
          <w:b/>
          <w:sz w:val="24"/>
          <w:szCs w:val="24"/>
        </w:rPr>
        <w:t>Hřebíčková</w:t>
      </w:r>
      <w:r w:rsidRPr="00073C73">
        <w:rPr>
          <w:rFonts w:cstheme="minorHAnsi"/>
          <w:sz w:val="24"/>
          <w:szCs w:val="24"/>
        </w:rPr>
        <w:t xml:space="preserve"> jako dcera manželské dvojice, </w:t>
      </w:r>
      <w:r w:rsidR="00073C73" w:rsidRPr="004C59DD">
        <w:rPr>
          <w:rFonts w:cstheme="minorHAnsi"/>
          <w:b/>
          <w:sz w:val="24"/>
          <w:szCs w:val="24"/>
        </w:rPr>
        <w:t>Jiří Langmajer</w:t>
      </w:r>
      <w:r w:rsidR="00073C73" w:rsidRPr="00073C73">
        <w:rPr>
          <w:rFonts w:cstheme="minorHAnsi"/>
          <w:sz w:val="24"/>
          <w:szCs w:val="24"/>
        </w:rPr>
        <w:t xml:space="preserve"> jako její exmanžel, </w:t>
      </w:r>
      <w:r w:rsidR="00073C73" w:rsidRPr="004C59DD">
        <w:rPr>
          <w:rFonts w:cstheme="minorHAnsi"/>
          <w:b/>
          <w:sz w:val="24"/>
          <w:szCs w:val="24"/>
        </w:rPr>
        <w:t xml:space="preserve">Martina </w:t>
      </w:r>
      <w:proofErr w:type="spellStart"/>
      <w:r w:rsidR="00073C73" w:rsidRPr="004C59DD">
        <w:rPr>
          <w:rFonts w:cstheme="minorHAnsi"/>
          <w:b/>
          <w:sz w:val="24"/>
          <w:szCs w:val="24"/>
        </w:rPr>
        <w:t>Czyžová</w:t>
      </w:r>
      <w:proofErr w:type="spellEnd"/>
      <w:r w:rsidR="00073C73" w:rsidRPr="00073C73">
        <w:rPr>
          <w:rFonts w:cstheme="minorHAnsi"/>
          <w:sz w:val="24"/>
          <w:szCs w:val="24"/>
        </w:rPr>
        <w:t xml:space="preserve"> jako jejich dcera, ale také například </w:t>
      </w:r>
      <w:r w:rsidR="00073C73" w:rsidRPr="004C59DD">
        <w:rPr>
          <w:rFonts w:cstheme="minorHAnsi"/>
          <w:b/>
          <w:sz w:val="24"/>
          <w:szCs w:val="24"/>
        </w:rPr>
        <w:t xml:space="preserve">Štěpán </w:t>
      </w:r>
      <w:proofErr w:type="spellStart"/>
      <w:r w:rsidR="00073C73" w:rsidRPr="004C59DD">
        <w:rPr>
          <w:rFonts w:cstheme="minorHAnsi"/>
          <w:b/>
          <w:sz w:val="24"/>
          <w:szCs w:val="24"/>
        </w:rPr>
        <w:t>Kozub</w:t>
      </w:r>
      <w:proofErr w:type="spellEnd"/>
      <w:r w:rsidR="00073C73" w:rsidRPr="00073C73">
        <w:rPr>
          <w:rFonts w:cstheme="minorHAnsi"/>
          <w:sz w:val="24"/>
          <w:szCs w:val="24"/>
        </w:rPr>
        <w:t xml:space="preserve">, </w:t>
      </w:r>
      <w:r w:rsidR="00073C73" w:rsidRPr="004C59DD">
        <w:rPr>
          <w:rFonts w:cstheme="minorHAnsi"/>
          <w:b/>
          <w:sz w:val="24"/>
          <w:szCs w:val="24"/>
        </w:rPr>
        <w:t>Taťjana Medvecká</w:t>
      </w:r>
      <w:r w:rsidR="00073C73" w:rsidRPr="00073C73">
        <w:rPr>
          <w:rFonts w:cstheme="minorHAnsi"/>
          <w:sz w:val="24"/>
          <w:szCs w:val="24"/>
        </w:rPr>
        <w:t xml:space="preserve"> nebo </w:t>
      </w:r>
      <w:r w:rsidR="00073C73" w:rsidRPr="004C59DD">
        <w:rPr>
          <w:rFonts w:cstheme="minorHAnsi"/>
          <w:b/>
          <w:sz w:val="24"/>
          <w:szCs w:val="24"/>
        </w:rPr>
        <w:t>Kryštof Michal</w:t>
      </w:r>
      <w:r w:rsidR="00073C73" w:rsidRPr="00073C73">
        <w:rPr>
          <w:rFonts w:cstheme="minorHAnsi"/>
          <w:sz w:val="24"/>
          <w:szCs w:val="24"/>
        </w:rPr>
        <w:t xml:space="preserve">. </w:t>
      </w:r>
      <w:r w:rsidR="00073C73" w:rsidRPr="004C59DD">
        <w:rPr>
          <w:rFonts w:ascii="Calibri" w:hAnsi="Calibri" w:cs="Calibri"/>
          <w:i/>
          <w:sz w:val="24"/>
          <w:szCs w:val="24"/>
        </w:rPr>
        <w:t>„Tohle není už jenom taková ta romantická komedie, tohle je trochu vážnější téma, přestože je to pořád komedie,</w:t>
      </w:r>
      <w:r w:rsidR="00073C73" w:rsidRPr="00073C73">
        <w:rPr>
          <w:rFonts w:ascii="Calibri" w:hAnsi="Calibri" w:cs="Calibri"/>
          <w:sz w:val="24"/>
          <w:szCs w:val="24"/>
        </w:rPr>
        <w:t xml:space="preserve">“ shrnula za herecký </w:t>
      </w:r>
      <w:proofErr w:type="spellStart"/>
      <w:r w:rsidR="00073C73" w:rsidRPr="00073C73">
        <w:rPr>
          <w:rFonts w:ascii="Calibri" w:hAnsi="Calibri" w:cs="Calibri"/>
          <w:sz w:val="24"/>
          <w:szCs w:val="24"/>
        </w:rPr>
        <w:t>ansábl</w:t>
      </w:r>
      <w:proofErr w:type="spellEnd"/>
      <w:r w:rsidR="00073C73" w:rsidRPr="00073C73">
        <w:rPr>
          <w:rFonts w:ascii="Calibri" w:hAnsi="Calibri" w:cs="Calibri"/>
          <w:sz w:val="24"/>
          <w:szCs w:val="24"/>
        </w:rPr>
        <w:t xml:space="preserve"> Petra Hřebíčková.</w:t>
      </w:r>
    </w:p>
    <w:p w14:paraId="439C2986" w14:textId="43DBD318" w:rsidR="004C59DD" w:rsidRPr="004C59DD" w:rsidRDefault="008F368F" w:rsidP="004C59DD">
      <w:pPr>
        <w:rPr>
          <w:rFonts w:ascii="Calibri" w:hAnsi="Calibri" w:cs="Calibri"/>
          <w:i/>
          <w:sz w:val="24"/>
          <w:szCs w:val="24"/>
        </w:rPr>
      </w:pPr>
      <w:r w:rsidRPr="004C59DD">
        <w:rPr>
          <w:rFonts w:cstheme="minorHAnsi"/>
          <w:i/>
          <w:iCs/>
          <w:sz w:val="24"/>
          <w:szCs w:val="24"/>
        </w:rPr>
        <w:t xml:space="preserve">„Jsem rád, že </w:t>
      </w:r>
      <w:r w:rsidR="00073C73" w:rsidRPr="004C59DD">
        <w:rPr>
          <w:rFonts w:cstheme="minorHAnsi"/>
          <w:i/>
          <w:iCs/>
          <w:sz w:val="24"/>
          <w:szCs w:val="24"/>
        </w:rPr>
        <w:t>se nám podařilo dát dohromady</w:t>
      </w:r>
      <w:r w:rsidRPr="004C59DD">
        <w:rPr>
          <w:rFonts w:cstheme="minorHAnsi"/>
          <w:i/>
          <w:iCs/>
          <w:sz w:val="24"/>
          <w:szCs w:val="24"/>
        </w:rPr>
        <w:t xml:space="preserve"> tak skvělé obsazení. </w:t>
      </w:r>
      <w:r w:rsidR="00073C73" w:rsidRPr="004C59DD">
        <w:rPr>
          <w:rFonts w:cstheme="minorHAnsi"/>
          <w:i/>
          <w:iCs/>
          <w:sz w:val="24"/>
          <w:szCs w:val="24"/>
        </w:rPr>
        <w:t>Díky nim jsme scénář i upravovali, byli m</w:t>
      </w:r>
      <w:r w:rsidRPr="004C59DD">
        <w:rPr>
          <w:rFonts w:cstheme="minorHAnsi"/>
          <w:i/>
          <w:iCs/>
          <w:sz w:val="24"/>
          <w:szCs w:val="24"/>
        </w:rPr>
        <w:t xml:space="preserve">i inspirací,“ </w:t>
      </w:r>
      <w:r w:rsidR="00073C73" w:rsidRPr="004C59DD">
        <w:rPr>
          <w:rFonts w:cstheme="minorHAnsi"/>
          <w:sz w:val="24"/>
          <w:szCs w:val="24"/>
        </w:rPr>
        <w:t>dodal</w:t>
      </w:r>
      <w:r w:rsidRPr="004C59DD">
        <w:rPr>
          <w:rFonts w:cstheme="minorHAnsi"/>
          <w:sz w:val="24"/>
          <w:szCs w:val="24"/>
        </w:rPr>
        <w:t xml:space="preserve"> scenárista a režisér </w:t>
      </w:r>
      <w:r w:rsidRPr="004C59DD">
        <w:rPr>
          <w:rFonts w:cstheme="minorHAnsi"/>
          <w:b/>
          <w:sz w:val="24"/>
          <w:szCs w:val="24"/>
        </w:rPr>
        <w:t>Petr Kolečko</w:t>
      </w:r>
      <w:r w:rsidR="004C59DD" w:rsidRPr="004C59DD">
        <w:rPr>
          <w:rFonts w:cstheme="minorHAnsi"/>
          <w:sz w:val="24"/>
          <w:szCs w:val="24"/>
        </w:rPr>
        <w:t xml:space="preserve">, který jako předlohu pro scénář využil životní příběh svého dědečka. </w:t>
      </w:r>
      <w:r w:rsidR="004C59DD" w:rsidRPr="004C59DD">
        <w:rPr>
          <w:rFonts w:cstheme="minorHAnsi"/>
          <w:i/>
          <w:sz w:val="24"/>
          <w:szCs w:val="24"/>
        </w:rPr>
        <w:t>„</w:t>
      </w:r>
      <w:r w:rsidR="004C59DD" w:rsidRPr="004C59DD">
        <w:rPr>
          <w:rFonts w:ascii="Calibri" w:hAnsi="Calibri" w:cs="Calibri"/>
          <w:i/>
          <w:sz w:val="24"/>
          <w:szCs w:val="24"/>
        </w:rPr>
        <w:t>Už si ani nepamatuju, jak mě napadlo psát o dědovi, ale vím, že když jsem to volal mámě, tak řekla: Výborně, to je přece nejlepší materiál, a to jak v dobrým, tak ve zlým. Děda byl takový dvojlomný, byl v něčem dobrý, a v něčem úplně moc ne…</w:t>
      </w:r>
      <w:r w:rsidR="004C59DD">
        <w:rPr>
          <w:rFonts w:ascii="Calibri" w:hAnsi="Calibri" w:cs="Calibri"/>
          <w:i/>
          <w:sz w:val="24"/>
          <w:szCs w:val="24"/>
        </w:rPr>
        <w:t>“</w:t>
      </w:r>
    </w:p>
    <w:p w14:paraId="4D6EB33A" w14:textId="77777777" w:rsidR="004C59DD" w:rsidRPr="00073C73" w:rsidRDefault="004C59DD" w:rsidP="008F368F">
      <w:pPr>
        <w:rPr>
          <w:rFonts w:cstheme="minorHAnsi"/>
          <w:sz w:val="24"/>
          <w:szCs w:val="24"/>
        </w:rPr>
      </w:pPr>
    </w:p>
    <w:p w14:paraId="7D031F50" w14:textId="5ED7C699" w:rsidR="004C59DD" w:rsidRDefault="00073C73" w:rsidP="004C59DD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i/>
          <w:iCs/>
          <w:lang w:eastAsia="en-US"/>
        </w:rPr>
      </w:pPr>
      <w:r w:rsidRPr="00073C73">
        <w:rPr>
          <w:rFonts w:asciiTheme="minorHAnsi" w:eastAsiaTheme="minorHAnsi" w:hAnsiTheme="minorHAnsi" w:cstheme="minorHAnsi"/>
          <w:b/>
          <w:bCs/>
          <w:lang w:eastAsia="en-US"/>
        </w:rPr>
        <w:t>Premiéra filmu Zbožňovaný je naplánována na 23. září 2021.</w:t>
      </w:r>
      <w:r w:rsidRPr="00073C73">
        <w:rPr>
          <w:rFonts w:asciiTheme="minorHAnsi" w:eastAsiaTheme="minorHAnsi" w:hAnsiTheme="minorHAnsi" w:cstheme="minorHAnsi"/>
          <w:lang w:eastAsia="en-US"/>
        </w:rPr>
        <w:t xml:space="preserve"> Film vznikl v produkci společnosti </w:t>
      </w:r>
      <w:proofErr w:type="spellStart"/>
      <w:r w:rsidRPr="00073C73">
        <w:rPr>
          <w:rFonts w:asciiTheme="minorHAnsi" w:eastAsiaTheme="minorHAnsi" w:hAnsiTheme="minorHAnsi" w:cstheme="minorHAnsi"/>
          <w:lang w:eastAsia="en-US"/>
        </w:rPr>
        <w:t>MOJOFilm</w:t>
      </w:r>
      <w:proofErr w:type="spellEnd"/>
      <w:r w:rsidRPr="00073C73">
        <w:rPr>
          <w:rFonts w:asciiTheme="minorHAnsi" w:eastAsiaTheme="minorHAnsi" w:hAnsiTheme="minorHAnsi" w:cstheme="minorHAnsi"/>
          <w:lang w:eastAsia="en-US"/>
        </w:rPr>
        <w:t xml:space="preserve"> s.r.o. producentů Pavla Páska a Igora </w:t>
      </w:r>
      <w:proofErr w:type="spellStart"/>
      <w:r w:rsidRPr="00073C73">
        <w:rPr>
          <w:rFonts w:asciiTheme="minorHAnsi" w:eastAsiaTheme="minorHAnsi" w:hAnsiTheme="minorHAnsi" w:cstheme="minorHAnsi"/>
          <w:lang w:eastAsia="en-US"/>
        </w:rPr>
        <w:t>Konyukova</w:t>
      </w:r>
      <w:proofErr w:type="spellEnd"/>
      <w:r w:rsidRPr="00073C73">
        <w:rPr>
          <w:rFonts w:asciiTheme="minorHAnsi" w:eastAsiaTheme="minorHAnsi" w:hAnsiTheme="minorHAnsi" w:cstheme="minorHAnsi"/>
          <w:lang w:eastAsia="en-US"/>
        </w:rPr>
        <w:t xml:space="preserve">. Koproducentem je Česká televize, do kin snímek uvede distribuční společnost </w:t>
      </w:r>
      <w:proofErr w:type="spellStart"/>
      <w:r w:rsidRPr="00073C73">
        <w:rPr>
          <w:rFonts w:asciiTheme="minorHAnsi" w:eastAsiaTheme="minorHAnsi" w:hAnsiTheme="minorHAnsi" w:cstheme="minorHAnsi"/>
          <w:lang w:eastAsia="en-US"/>
        </w:rPr>
        <w:t>Bioscop</w:t>
      </w:r>
      <w:proofErr w:type="spellEnd"/>
      <w:r w:rsidRPr="00073C73">
        <w:rPr>
          <w:rFonts w:asciiTheme="minorHAnsi" w:eastAsiaTheme="minorHAnsi" w:hAnsiTheme="minorHAnsi" w:cstheme="minorHAnsi"/>
          <w:lang w:eastAsia="en-US"/>
        </w:rPr>
        <w:t>.</w:t>
      </w:r>
      <w:r w:rsidRPr="00073C73">
        <w:rPr>
          <w:rFonts w:asciiTheme="minorHAnsi" w:eastAsiaTheme="minorHAnsi" w:hAnsiTheme="minorHAnsi" w:cstheme="minorHAnsi"/>
          <w:i/>
          <w:iCs/>
          <w:lang w:eastAsia="en-US"/>
        </w:rPr>
        <w:t xml:space="preserve"> </w:t>
      </w:r>
    </w:p>
    <w:p w14:paraId="16EAB25A" w14:textId="77777777" w:rsidR="004C59DD" w:rsidRPr="004C59DD" w:rsidRDefault="004C59DD" w:rsidP="004C59DD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i/>
          <w:iCs/>
          <w:lang w:eastAsia="en-US"/>
        </w:rPr>
      </w:pPr>
    </w:p>
    <w:p w14:paraId="1C11D97C" w14:textId="5ADE596D" w:rsidR="005A59D8" w:rsidRPr="00073C73" w:rsidRDefault="00073C73" w:rsidP="008F368F">
      <w:pPr>
        <w:rPr>
          <w:rFonts w:cstheme="minorHAnsi"/>
          <w:sz w:val="24"/>
          <w:szCs w:val="24"/>
        </w:rPr>
      </w:pPr>
      <w:r w:rsidRPr="00073C73">
        <w:rPr>
          <w:rFonts w:cstheme="minorHAnsi"/>
          <w:i/>
          <w:sz w:val="24"/>
          <w:szCs w:val="24"/>
        </w:rPr>
        <w:lastRenderedPageBreak/>
        <w:t>Synopse</w:t>
      </w:r>
    </w:p>
    <w:p w14:paraId="3F277515" w14:textId="31C7C656" w:rsidR="00E44D5B" w:rsidRDefault="006E6012" w:rsidP="00073C73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lang w:eastAsia="en-US"/>
        </w:rPr>
      </w:pPr>
      <w:r w:rsidRPr="00073C73">
        <w:rPr>
          <w:rFonts w:asciiTheme="minorHAnsi" w:eastAsiaTheme="minorHAnsi" w:hAnsiTheme="minorHAnsi" w:cstheme="minorHAnsi"/>
          <w:lang w:eastAsia="en-US"/>
        </w:rPr>
        <w:t>Uznávaný a všemi oblíbený pediatr Zdeněk (Jiří Bartoška) jde do důchodu. Celý život byl vyhlášeným lékařem nemocnice a nyní se těší na zasloužený odpočinek. Ještě víc se však těší jeho rodina – manželka Olga (Zuzana Kronerová), která se už nemůže dočkat až o něj bude pečovat, stejně tak jako jeho dcera Zuzana</w:t>
      </w:r>
      <w:r w:rsidR="00E44D5B" w:rsidRPr="00073C73">
        <w:rPr>
          <w:rFonts w:asciiTheme="minorHAnsi" w:eastAsiaTheme="minorHAnsi" w:hAnsiTheme="minorHAnsi" w:cstheme="minorHAnsi"/>
          <w:lang w:eastAsia="en-US"/>
        </w:rPr>
        <w:t xml:space="preserve"> (Petra Hřebíčková)</w:t>
      </w:r>
      <w:r w:rsidRPr="00073C73">
        <w:rPr>
          <w:rFonts w:asciiTheme="minorHAnsi" w:eastAsiaTheme="minorHAnsi" w:hAnsiTheme="minorHAnsi" w:cstheme="minorHAnsi"/>
          <w:lang w:eastAsia="en-US"/>
        </w:rPr>
        <w:t xml:space="preserve">, jejíž manželství s Karlem (Jiří Langmajer) se nedávno rozpadlo. Nejvíc nadšená je však Zdeňkova vnučka Aneta (Martina </w:t>
      </w:r>
      <w:proofErr w:type="spellStart"/>
      <w:r w:rsidRPr="00073C73">
        <w:rPr>
          <w:rFonts w:asciiTheme="minorHAnsi" w:eastAsiaTheme="minorHAnsi" w:hAnsiTheme="minorHAnsi" w:cstheme="minorHAnsi"/>
          <w:lang w:eastAsia="en-US"/>
        </w:rPr>
        <w:t>Czyžová</w:t>
      </w:r>
      <w:proofErr w:type="spellEnd"/>
      <w:r w:rsidRPr="00073C73">
        <w:rPr>
          <w:rFonts w:asciiTheme="minorHAnsi" w:eastAsiaTheme="minorHAnsi" w:hAnsiTheme="minorHAnsi" w:cstheme="minorHAnsi"/>
          <w:lang w:eastAsia="en-US"/>
        </w:rPr>
        <w:t>), která dědu vždy považovala za svůj velký vzor a píše o něm seminárku do školy. Jenže Zdeněk není tak dokonalý, jak se zdá. Má jedno velké tajemství. Už téměř 40 let udržuje milenecký poměr s ortopedkou Danou (Ivana Chýlková). A Dana samozřejmě očekává, že na ni Zdeněk teď bude mít konečně víc času. Na Zdeňka tak čekají pěkně horké chvilky a rozhodně ne bezstarostná pohoda, kterou si plánoval...</w:t>
      </w:r>
    </w:p>
    <w:p w14:paraId="5810A037" w14:textId="77777777" w:rsidR="00DC66DC" w:rsidRDefault="00DC66DC" w:rsidP="00073C73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lang w:eastAsia="en-US"/>
        </w:rPr>
      </w:pPr>
    </w:p>
    <w:p w14:paraId="452DF218" w14:textId="5809587F" w:rsidR="00DC66DC" w:rsidRDefault="00DC66DC" w:rsidP="00DC66DC">
      <w:pPr>
        <w:pStyle w:val="Bezmez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A6FB88" wp14:editId="35C716F0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2901774" cy="410527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774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Siln"/>
          <w:rFonts w:ascii="Calibri" w:hAnsi="Calibri" w:cs="Calibri"/>
          <w:color w:val="000000"/>
        </w:rPr>
        <w:t>Originální název: </w:t>
      </w:r>
      <w:r>
        <w:t>Zbožňovaný</w:t>
      </w:r>
    </w:p>
    <w:p w14:paraId="0EAD604F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Žánr: </w:t>
      </w:r>
      <w:r>
        <w:t>komedie</w:t>
      </w:r>
    </w:p>
    <w:p w14:paraId="2C546528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Délka: </w:t>
      </w:r>
    </w:p>
    <w:p w14:paraId="3CB97AAF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Přístupnost:</w:t>
      </w:r>
    </w:p>
    <w:p w14:paraId="32A46C88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Dostupnost formátů: </w:t>
      </w:r>
      <w:proofErr w:type="gramStart"/>
      <w:r>
        <w:t>2D</w:t>
      </w:r>
      <w:proofErr w:type="gramEnd"/>
    </w:p>
    <w:p w14:paraId="68E478E4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Jazyková verze filmu: </w:t>
      </w:r>
      <w:r>
        <w:t>originální česká verze</w:t>
      </w:r>
    </w:p>
    <w:p w14:paraId="1FFEBAB7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Země původu:</w:t>
      </w:r>
      <w:r>
        <w:t> Česká republika</w:t>
      </w:r>
    </w:p>
    <w:p w14:paraId="0A4DC9F0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Rok výroby: </w:t>
      </w:r>
      <w:r>
        <w:t>2020</w:t>
      </w:r>
    </w:p>
    <w:p w14:paraId="6548AC4A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Režie: </w:t>
      </w:r>
      <w:r>
        <w:t>Petr Kolečko</w:t>
      </w:r>
    </w:p>
    <w:p w14:paraId="30068440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Scénář: </w:t>
      </w:r>
      <w:r>
        <w:t>Petr Kolečko</w:t>
      </w:r>
    </w:p>
    <w:p w14:paraId="050C5E46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Kamera: </w:t>
      </w:r>
      <w:r>
        <w:t>Petr Bednář</w:t>
      </w:r>
    </w:p>
    <w:p w14:paraId="468960CC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Hudba:</w:t>
      </w:r>
      <w:r>
        <w:t xml:space="preserve"> René </w:t>
      </w:r>
      <w:proofErr w:type="spellStart"/>
      <w:r>
        <w:t>Rypar</w:t>
      </w:r>
      <w:proofErr w:type="spellEnd"/>
    </w:p>
    <w:p w14:paraId="1F5342E2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Zvuk:</w:t>
      </w:r>
      <w:r>
        <w:t> Marek Hart</w:t>
      </w:r>
    </w:p>
    <w:p w14:paraId="5839AA99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Střih: </w:t>
      </w:r>
      <w:r>
        <w:t>Šimon Hájek</w:t>
      </w:r>
    </w:p>
    <w:p w14:paraId="375288E6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Architektka:</w:t>
      </w:r>
      <w:r>
        <w:t> Lucie Fejková</w:t>
      </w:r>
    </w:p>
    <w:p w14:paraId="745AA6CF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Kostýmní výtvarnice:</w:t>
      </w:r>
      <w:r>
        <w:t xml:space="preserve"> Vladimíra </w:t>
      </w:r>
      <w:proofErr w:type="spellStart"/>
      <w:r>
        <w:t>Fomínová</w:t>
      </w:r>
      <w:proofErr w:type="spellEnd"/>
    </w:p>
    <w:p w14:paraId="54BE496F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Umělecká maskérka:</w:t>
      </w:r>
      <w:r>
        <w:t xml:space="preserve"> Michaela </w:t>
      </w:r>
      <w:proofErr w:type="spellStart"/>
      <w:r>
        <w:t>Kicková</w:t>
      </w:r>
      <w:proofErr w:type="spellEnd"/>
    </w:p>
    <w:p w14:paraId="23141971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Producent: </w:t>
      </w:r>
      <w:proofErr w:type="spellStart"/>
      <w:r>
        <w:t>MOJOFilm</w:t>
      </w:r>
      <w:proofErr w:type="spellEnd"/>
      <w:r>
        <w:t xml:space="preserve"> s.r.o. – Pavel Pásek a Igor Konyukov</w:t>
      </w:r>
    </w:p>
    <w:p w14:paraId="5520D007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Koproducent</w:t>
      </w:r>
      <w:r>
        <w:t>: Česká televize</w:t>
      </w:r>
    </w:p>
    <w:p w14:paraId="66D97D6C" w14:textId="77777777" w:rsidR="00DC66DC" w:rsidRDefault="00DC66DC" w:rsidP="00DC66DC">
      <w:pPr>
        <w:pStyle w:val="Bezmezer"/>
      </w:pPr>
      <w:r>
        <w:rPr>
          <w:rStyle w:val="Siln"/>
          <w:rFonts w:ascii="Calibri" w:hAnsi="Calibri" w:cs="Calibri"/>
          <w:color w:val="000000"/>
        </w:rPr>
        <w:t>Hrají: </w:t>
      </w:r>
      <w:r>
        <w:t xml:space="preserve">Jiří Bartoška, Zuzana Kronerová, Ivana Chýlková, Petra Hřebíčková, Jiří Langmajer, Štěpán </w:t>
      </w:r>
      <w:proofErr w:type="spellStart"/>
      <w:r>
        <w:t>Kozub</w:t>
      </w:r>
      <w:proofErr w:type="spellEnd"/>
      <w:r>
        <w:t xml:space="preserve">, Martina </w:t>
      </w:r>
      <w:proofErr w:type="spellStart"/>
      <w:r>
        <w:t>Czyžová</w:t>
      </w:r>
      <w:proofErr w:type="spellEnd"/>
      <w:r>
        <w:t xml:space="preserve">, Taťjana Medvecká, Lukáš </w:t>
      </w:r>
      <w:proofErr w:type="spellStart"/>
      <w:r>
        <w:t>Melník</w:t>
      </w:r>
      <w:proofErr w:type="spellEnd"/>
      <w:r>
        <w:t>, Kryštof Michal</w:t>
      </w:r>
    </w:p>
    <w:p w14:paraId="183656AA" w14:textId="40AD931E" w:rsidR="00073C73" w:rsidRPr="00073C73" w:rsidRDefault="00073C73" w:rsidP="00073C73">
      <w:pPr>
        <w:pStyle w:val="v1msonormal"/>
        <w:spacing w:before="0" w:beforeAutospacing="0" w:line="242" w:lineRule="atLeast"/>
        <w:rPr>
          <w:rFonts w:asciiTheme="minorHAnsi" w:eastAsiaTheme="minorHAnsi" w:hAnsiTheme="minorHAnsi" w:cstheme="minorHAnsi"/>
          <w:b/>
          <w:bCs/>
          <w:lang w:eastAsia="en-US"/>
        </w:rPr>
      </w:pPr>
    </w:p>
    <w:sectPr w:rsidR="00073C73" w:rsidRPr="00073C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42"/>
    <w:rsid w:val="00057717"/>
    <w:rsid w:val="00073C73"/>
    <w:rsid w:val="0008019D"/>
    <w:rsid w:val="00182FD2"/>
    <w:rsid w:val="00183C60"/>
    <w:rsid w:val="0027270B"/>
    <w:rsid w:val="0029496E"/>
    <w:rsid w:val="002A77DE"/>
    <w:rsid w:val="0031740C"/>
    <w:rsid w:val="003A4703"/>
    <w:rsid w:val="004C59DD"/>
    <w:rsid w:val="004D51C8"/>
    <w:rsid w:val="004D6098"/>
    <w:rsid w:val="005448E3"/>
    <w:rsid w:val="00594F6F"/>
    <w:rsid w:val="005A59D8"/>
    <w:rsid w:val="005F2B4E"/>
    <w:rsid w:val="00602A28"/>
    <w:rsid w:val="006A3182"/>
    <w:rsid w:val="006E6012"/>
    <w:rsid w:val="007F11CB"/>
    <w:rsid w:val="00816742"/>
    <w:rsid w:val="00827F8C"/>
    <w:rsid w:val="008F368F"/>
    <w:rsid w:val="009010AF"/>
    <w:rsid w:val="00A4566C"/>
    <w:rsid w:val="00A55DE7"/>
    <w:rsid w:val="00AF2694"/>
    <w:rsid w:val="00AF3B3C"/>
    <w:rsid w:val="00AF60E6"/>
    <w:rsid w:val="00B551B5"/>
    <w:rsid w:val="00BD01FB"/>
    <w:rsid w:val="00BF48B0"/>
    <w:rsid w:val="00CB7134"/>
    <w:rsid w:val="00DC66DC"/>
    <w:rsid w:val="00E44D5B"/>
    <w:rsid w:val="00E96F14"/>
    <w:rsid w:val="00F20445"/>
    <w:rsid w:val="00F339F0"/>
    <w:rsid w:val="00FB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4119"/>
  <w15:chartTrackingRefBased/>
  <w15:docId w15:val="{5AACDB5F-8FBD-4680-B5AB-5179A25C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1msonormal">
    <w:name w:val="v1msonormal"/>
    <w:basedOn w:val="Normln"/>
    <w:rsid w:val="00AF3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318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318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DC66DC"/>
    <w:rPr>
      <w:b/>
      <w:bCs/>
    </w:rPr>
  </w:style>
  <w:style w:type="paragraph" w:styleId="Bezmezer">
    <w:name w:val="No Spacing"/>
    <w:uiPriority w:val="1"/>
    <w:qFormat/>
    <w:rsid w:val="00DC6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Uly</dc:creator>
  <cp:keywords/>
  <dc:description/>
  <cp:lastModifiedBy>Jana Šafářová</cp:lastModifiedBy>
  <cp:revision>2</cp:revision>
  <dcterms:created xsi:type="dcterms:W3CDTF">2021-08-31T07:59:00Z</dcterms:created>
  <dcterms:modified xsi:type="dcterms:W3CDTF">2021-08-31T07:59:00Z</dcterms:modified>
</cp:coreProperties>
</file>