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DE27" w14:textId="620A6C62" w:rsidR="00317DFC" w:rsidRPr="00D02B40" w:rsidRDefault="00317DFC" w:rsidP="00317DFC">
      <w:pPr>
        <w:pBdr>
          <w:bottom w:val="single" w:sz="4" w:space="1" w:color="auto"/>
        </w:pBdr>
        <w:spacing w:before="100" w:beforeAutospacing="1" w:after="100" w:afterAutospacing="1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Tisková zpráva </w:t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  <w:t xml:space="preserve">   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>1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>8</w:t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. 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>října</w:t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2021</w:t>
      </w:r>
    </w:p>
    <w:p w14:paraId="0E31C79F" w14:textId="77777777" w:rsidR="00317DFC" w:rsidRDefault="00317DFC">
      <w:pPr>
        <w:rPr>
          <w:b/>
          <w:sz w:val="26"/>
          <w:szCs w:val="26"/>
        </w:rPr>
      </w:pPr>
    </w:p>
    <w:p w14:paraId="24A5A14A" w14:textId="646B94A1" w:rsidR="00B0408F" w:rsidRPr="00707240" w:rsidRDefault="00A35034">
      <w:pPr>
        <w:rPr>
          <w:b/>
          <w:sz w:val="26"/>
          <w:szCs w:val="26"/>
        </w:rPr>
      </w:pPr>
      <w:r w:rsidRPr="00707240">
        <w:rPr>
          <w:b/>
          <w:sz w:val="26"/>
          <w:szCs w:val="26"/>
        </w:rPr>
        <w:t>Nový Almod</w:t>
      </w:r>
      <w:r w:rsidR="00A251AB" w:rsidRPr="00707240">
        <w:rPr>
          <w:b/>
          <w:sz w:val="26"/>
          <w:szCs w:val="26"/>
        </w:rPr>
        <w:t>ó</w:t>
      </w:r>
      <w:r w:rsidRPr="00707240">
        <w:rPr>
          <w:b/>
          <w:sz w:val="26"/>
          <w:szCs w:val="26"/>
        </w:rPr>
        <w:t xml:space="preserve">var </w:t>
      </w:r>
      <w:r w:rsidR="00A251AB" w:rsidRPr="00707240">
        <w:rPr>
          <w:b/>
          <w:sz w:val="26"/>
          <w:szCs w:val="26"/>
        </w:rPr>
        <w:t>dorazí do českých kin už na konci října</w:t>
      </w:r>
    </w:p>
    <w:p w14:paraId="01294843" w14:textId="77777777" w:rsidR="00A251AB" w:rsidRPr="006A2FDB" w:rsidRDefault="00A251AB">
      <w:pPr>
        <w:rPr>
          <w:b/>
        </w:rPr>
      </w:pPr>
    </w:p>
    <w:p w14:paraId="27C5E48B" w14:textId="77777777" w:rsidR="00A251AB" w:rsidRPr="00707240" w:rsidRDefault="00707240">
      <w:pPr>
        <w:rPr>
          <w:b/>
          <w:i/>
        </w:rPr>
      </w:pPr>
      <w:r w:rsidRPr="00707240">
        <w:rPr>
          <w:b/>
          <w:i/>
        </w:rPr>
        <w:t>Nový film</w:t>
      </w:r>
      <w:r w:rsidR="00A251AB" w:rsidRPr="00707240">
        <w:rPr>
          <w:b/>
          <w:i/>
        </w:rPr>
        <w:t xml:space="preserve"> uznávaného španělského režiséra Pedra Almodóvara </w:t>
      </w:r>
      <w:r>
        <w:rPr>
          <w:b/>
          <w:i/>
        </w:rPr>
        <w:t xml:space="preserve">s názvem </w:t>
      </w:r>
      <w:r w:rsidRPr="00707240">
        <w:rPr>
          <w:b/>
          <w:i/>
        </w:rPr>
        <w:t xml:space="preserve">Paralelní matky </w:t>
      </w:r>
      <w:r w:rsidR="00A251AB" w:rsidRPr="00707240">
        <w:rPr>
          <w:b/>
          <w:i/>
        </w:rPr>
        <w:t xml:space="preserve">představuje v hlavní roli opět režisérovu múzu, herečku </w:t>
      </w:r>
      <w:proofErr w:type="spellStart"/>
      <w:r w:rsidR="00A251AB" w:rsidRPr="00707240">
        <w:rPr>
          <w:b/>
          <w:i/>
        </w:rPr>
        <w:t>Penélope</w:t>
      </w:r>
      <w:proofErr w:type="spellEnd"/>
      <w:r w:rsidR="00A251AB" w:rsidRPr="00707240">
        <w:rPr>
          <w:b/>
          <w:i/>
        </w:rPr>
        <w:t xml:space="preserve"> </w:t>
      </w:r>
      <w:proofErr w:type="spellStart"/>
      <w:r w:rsidR="00A251AB" w:rsidRPr="00707240">
        <w:rPr>
          <w:b/>
          <w:i/>
        </w:rPr>
        <w:t>Cru</w:t>
      </w:r>
      <w:r w:rsidR="00433F1D" w:rsidRPr="00707240">
        <w:rPr>
          <w:b/>
          <w:i/>
        </w:rPr>
        <w:t>z</w:t>
      </w:r>
      <w:proofErr w:type="spellEnd"/>
      <w:r w:rsidR="00433F1D" w:rsidRPr="00707240">
        <w:rPr>
          <w:b/>
          <w:i/>
        </w:rPr>
        <w:t xml:space="preserve">, ale i další z jeho oblíbenkyň </w:t>
      </w:r>
      <w:proofErr w:type="spellStart"/>
      <w:r w:rsidR="00433F1D" w:rsidRPr="00707240">
        <w:rPr>
          <w:b/>
          <w:i/>
        </w:rPr>
        <w:t>Rossy</w:t>
      </w:r>
      <w:proofErr w:type="spellEnd"/>
      <w:r w:rsidR="00433F1D" w:rsidRPr="00707240">
        <w:rPr>
          <w:b/>
          <w:i/>
        </w:rPr>
        <w:t xml:space="preserve"> de Palma či Julietu </w:t>
      </w:r>
      <w:proofErr w:type="spellStart"/>
      <w:r w:rsidR="00433F1D" w:rsidRPr="00707240">
        <w:rPr>
          <w:b/>
          <w:i/>
        </w:rPr>
        <w:t>Serrano</w:t>
      </w:r>
      <w:proofErr w:type="spellEnd"/>
      <w:r w:rsidR="00433F1D" w:rsidRPr="00707240">
        <w:rPr>
          <w:b/>
          <w:i/>
        </w:rPr>
        <w:t>.</w:t>
      </w:r>
      <w:r w:rsidR="00A251AB" w:rsidRPr="00707240">
        <w:rPr>
          <w:b/>
          <w:i/>
        </w:rPr>
        <w:t xml:space="preserve"> </w:t>
      </w:r>
      <w:r w:rsidR="00433F1D" w:rsidRPr="00707240">
        <w:rPr>
          <w:b/>
          <w:i/>
        </w:rPr>
        <w:t>„Janis je nejtěžší a nejbolestivější postava, jako</w:t>
      </w:r>
      <w:r>
        <w:rPr>
          <w:b/>
          <w:i/>
        </w:rPr>
        <w:t>u</w:t>
      </w:r>
      <w:r w:rsidR="00433F1D" w:rsidRPr="00707240">
        <w:rPr>
          <w:b/>
          <w:i/>
        </w:rPr>
        <w:t xml:space="preserve"> dosud </w:t>
      </w:r>
      <w:proofErr w:type="spellStart"/>
      <w:r w:rsidR="00433F1D" w:rsidRPr="00707240">
        <w:rPr>
          <w:b/>
          <w:i/>
        </w:rPr>
        <w:t>Penélope</w:t>
      </w:r>
      <w:proofErr w:type="spellEnd"/>
      <w:r w:rsidR="00433F1D" w:rsidRPr="00707240">
        <w:rPr>
          <w:b/>
          <w:i/>
        </w:rPr>
        <w:t xml:space="preserve"> </w:t>
      </w:r>
      <w:proofErr w:type="spellStart"/>
      <w:r w:rsidR="00433F1D" w:rsidRPr="00707240">
        <w:rPr>
          <w:b/>
          <w:i/>
        </w:rPr>
        <w:t>Cruz</w:t>
      </w:r>
      <w:proofErr w:type="spellEnd"/>
      <w:r w:rsidR="00433F1D" w:rsidRPr="00707240">
        <w:rPr>
          <w:b/>
          <w:i/>
        </w:rPr>
        <w:t xml:space="preserve"> hrála</w:t>
      </w:r>
      <w:r w:rsidR="006A2FDB" w:rsidRPr="00707240">
        <w:rPr>
          <w:b/>
          <w:i/>
        </w:rPr>
        <w:t xml:space="preserve">. Ona jí </w:t>
      </w:r>
      <w:r>
        <w:rPr>
          <w:b/>
          <w:i/>
        </w:rPr>
        <w:t xml:space="preserve">ale </w:t>
      </w:r>
      <w:r w:rsidR="006A2FDB" w:rsidRPr="00707240">
        <w:rPr>
          <w:b/>
          <w:i/>
        </w:rPr>
        <w:t>dala všechno a výsledek je ohromující,“ popsal hlavní roli Almodóvar</w:t>
      </w:r>
      <w:r>
        <w:rPr>
          <w:b/>
          <w:i/>
        </w:rPr>
        <w:t>. Sn</w:t>
      </w:r>
      <w:r w:rsidRPr="00707240">
        <w:rPr>
          <w:b/>
          <w:i/>
        </w:rPr>
        <w:t>ímek uvedou česká kina už 28. října</w:t>
      </w:r>
      <w:r w:rsidR="006A2FDB" w:rsidRPr="00707240">
        <w:rPr>
          <w:b/>
          <w:i/>
        </w:rPr>
        <w:t>.</w:t>
      </w:r>
    </w:p>
    <w:p w14:paraId="6DDD76CB" w14:textId="77777777" w:rsidR="006A2FDB" w:rsidRPr="006A2FDB" w:rsidRDefault="006A2FDB">
      <w:pPr>
        <w:rPr>
          <w:i/>
        </w:rPr>
      </w:pPr>
    </w:p>
    <w:p w14:paraId="64234E54" w14:textId="77777777" w:rsidR="006A2FDB" w:rsidRDefault="006A2FDB">
      <w:r>
        <w:t xml:space="preserve">Drama </w:t>
      </w:r>
      <w:r w:rsidR="00EA5A07">
        <w:t xml:space="preserve">Paralelní matky </w:t>
      </w:r>
      <w:r>
        <w:t>se soustředí na dvě nastávající ma</w:t>
      </w:r>
      <w:r w:rsidR="00EA5A07">
        <w:t>minky</w:t>
      </w:r>
      <w:r>
        <w:t xml:space="preserve">, které se potkávají krátce před porodem v jednom nemocničním pokoji. Obě jsou nezadané a otěhotněly neplánovaně. Janis v podání </w:t>
      </w:r>
      <w:proofErr w:type="spellStart"/>
      <w:r w:rsidRPr="00707240">
        <w:rPr>
          <w:b/>
        </w:rPr>
        <w:t>Penélope</w:t>
      </w:r>
      <w:proofErr w:type="spellEnd"/>
      <w:r w:rsidRPr="00707240">
        <w:rPr>
          <w:b/>
        </w:rPr>
        <w:t xml:space="preserve"> </w:t>
      </w:r>
      <w:proofErr w:type="spellStart"/>
      <w:r w:rsidRPr="00707240">
        <w:rPr>
          <w:b/>
        </w:rPr>
        <w:t>Cruz</w:t>
      </w:r>
      <w:proofErr w:type="spellEnd"/>
      <w:r>
        <w:t xml:space="preserve"> je z náhodného početí nadšená, kdežto Ana (</w:t>
      </w:r>
      <w:r w:rsidRPr="00707240">
        <w:rPr>
          <w:b/>
        </w:rPr>
        <w:t xml:space="preserve">Milena </w:t>
      </w:r>
      <w:proofErr w:type="spellStart"/>
      <w:r w:rsidRPr="00707240">
        <w:rPr>
          <w:b/>
        </w:rPr>
        <w:t>Smit</w:t>
      </w:r>
      <w:proofErr w:type="spellEnd"/>
      <w:r>
        <w:t xml:space="preserve">) má pocity přesně opačné. Janis se snaží Anu povzbuzovat, aniž by tušila, že jejich náhodné setkání zkomplikuje a zásadně změní jejich životy. </w:t>
      </w:r>
    </w:p>
    <w:p w14:paraId="3980E96C" w14:textId="77777777" w:rsidR="006A2FDB" w:rsidRDefault="006A2FDB"/>
    <w:p w14:paraId="2187A635" w14:textId="77777777" w:rsidR="006A2FDB" w:rsidRDefault="006A2FDB" w:rsidP="006A2FDB">
      <w:r w:rsidRPr="00707240">
        <w:rPr>
          <w:i/>
        </w:rPr>
        <w:t xml:space="preserve">„Kvůli zvláštním okolnostem je Janis nucena žít v naprostém rozporu mezi historickou pravdou (její pradědeček byl pohřben v masovém hrobě) a svou intimní pravdou týkající se její dcery. Tohle morální dilema je středem příběhu, díky kterému je Janis složitou, velkorysou, </w:t>
      </w:r>
      <w:proofErr w:type="gramStart"/>
      <w:r w:rsidRPr="00707240">
        <w:rPr>
          <w:i/>
        </w:rPr>
        <w:t>rozporuplnou</w:t>
      </w:r>
      <w:proofErr w:type="gramEnd"/>
      <w:r w:rsidRPr="00707240">
        <w:rPr>
          <w:i/>
        </w:rPr>
        <w:t xml:space="preserve"> a dokonce zlovolnou postavou. Je velmi složitá, protože má vždy více než jednu tvář, dokud jí pocit viny a stud ze života ve lži, nedonutí k výbuchu,“</w:t>
      </w:r>
      <w:r>
        <w:t xml:space="preserve"> vysvětlil </w:t>
      </w:r>
      <w:r w:rsidR="00EA5A07">
        <w:t xml:space="preserve">držitel dvou Oscarů </w:t>
      </w:r>
      <w:r>
        <w:t>režisér</w:t>
      </w:r>
      <w:r w:rsidR="00707240">
        <w:t xml:space="preserve"> </w:t>
      </w:r>
      <w:r w:rsidR="00707240" w:rsidRPr="00707240">
        <w:rPr>
          <w:b/>
        </w:rPr>
        <w:t>Pedro Almodóvar</w:t>
      </w:r>
      <w:r>
        <w:t>, který sbírá ceny na festivalech po celém světě s téměř každým svým filmem.</w:t>
      </w:r>
    </w:p>
    <w:p w14:paraId="6C000E27" w14:textId="77777777" w:rsidR="006A2FDB" w:rsidRDefault="006A2FDB" w:rsidP="006A2FDB"/>
    <w:p w14:paraId="592BD245" w14:textId="77777777" w:rsidR="00707240" w:rsidRPr="00EA5A07" w:rsidRDefault="00707240" w:rsidP="00707240">
      <w:pPr>
        <w:rPr>
          <w:i/>
        </w:rPr>
      </w:pPr>
      <w:r>
        <w:t xml:space="preserve">Dvouhodinový snímek s výtečnou kamerou, za kterou stál </w:t>
      </w:r>
      <w:r w:rsidRPr="00707240">
        <w:rPr>
          <w:b/>
        </w:rPr>
        <w:t xml:space="preserve">José Luis </w:t>
      </w:r>
      <w:proofErr w:type="spellStart"/>
      <w:r w:rsidRPr="00707240">
        <w:rPr>
          <w:b/>
        </w:rPr>
        <w:t>Alcaine</w:t>
      </w:r>
      <w:proofErr w:type="spellEnd"/>
      <w:r>
        <w:t xml:space="preserve">, nabídne také skvělý vizuální zážitek. </w:t>
      </w:r>
      <w:r w:rsidRPr="00EA5A07">
        <w:rPr>
          <w:i/>
        </w:rPr>
        <w:t>„Snažili jsme se, aby herci, kteří se objevují na plátně v popředí, uprostřed i v pozadí, byli vždy zaostřeni. Díky tomu může divák soustředit svůj pohled</w:t>
      </w:r>
    </w:p>
    <w:p w14:paraId="012E94AF" w14:textId="77777777" w:rsidR="00707240" w:rsidRPr="00EA5A07" w:rsidRDefault="00707240" w:rsidP="00707240">
      <w:pPr>
        <w:rPr>
          <w:i/>
        </w:rPr>
      </w:pPr>
      <w:r w:rsidRPr="00EA5A07">
        <w:rPr>
          <w:i/>
        </w:rPr>
        <w:t>k postavě, celé scéně nebo jednotlivému detailu, který ho nejvíc přitahuje. Všechno je v interakci a myslím si, že se divák díky množství vizuálních informací cítí být téměř součástí příběhu. Tento přístup je velmi odlišný od toho, jak se dnes natáčí, ale myslím si, že tímto</w:t>
      </w:r>
    </w:p>
    <w:p w14:paraId="730ABB76" w14:textId="77777777" w:rsidR="006A2FDB" w:rsidRDefault="00707240" w:rsidP="00707240">
      <w:r w:rsidRPr="00EA5A07">
        <w:rPr>
          <w:i/>
        </w:rPr>
        <w:t xml:space="preserve">způsobem získávám pro diváka větší ponoření do </w:t>
      </w:r>
      <w:proofErr w:type="spellStart"/>
      <w:r w:rsidRPr="00EA5A07">
        <w:rPr>
          <w:i/>
        </w:rPr>
        <w:t>Pedrova</w:t>
      </w:r>
      <w:proofErr w:type="spellEnd"/>
      <w:r w:rsidRPr="00EA5A07">
        <w:rPr>
          <w:i/>
        </w:rPr>
        <w:t xml:space="preserve"> světa,“</w:t>
      </w:r>
      <w:r>
        <w:t xml:space="preserve"> vysvětlil uznávaný španělský kameraman. </w:t>
      </w:r>
    </w:p>
    <w:p w14:paraId="7DC69F6A" w14:textId="77777777" w:rsidR="00707240" w:rsidRDefault="00707240" w:rsidP="00707240"/>
    <w:p w14:paraId="47DEB37F" w14:textId="77777777" w:rsidR="00707240" w:rsidRDefault="00707240" w:rsidP="00707240">
      <w:r>
        <w:t xml:space="preserve">Paralelní matky přijdou do českých kin 28. října, distributorem je společnost </w:t>
      </w:r>
      <w:proofErr w:type="spellStart"/>
      <w:r>
        <w:t>Bioscop</w:t>
      </w:r>
      <w:proofErr w:type="spellEnd"/>
      <w:r>
        <w:t>.</w:t>
      </w:r>
    </w:p>
    <w:sectPr w:rsidR="00707240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34"/>
    <w:rsid w:val="000A4137"/>
    <w:rsid w:val="00317DFC"/>
    <w:rsid w:val="00364C16"/>
    <w:rsid w:val="00433F1D"/>
    <w:rsid w:val="004C57E8"/>
    <w:rsid w:val="006A2FDB"/>
    <w:rsid w:val="00707240"/>
    <w:rsid w:val="00883AC9"/>
    <w:rsid w:val="009A5BBD"/>
    <w:rsid w:val="009B7810"/>
    <w:rsid w:val="00A251AB"/>
    <w:rsid w:val="00A35034"/>
    <w:rsid w:val="00E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0287"/>
  <w15:chartTrackingRefBased/>
  <w15:docId w15:val="{A228C51C-261F-6B47-B7D2-8EAA89B9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gabina.vagner@seznam.cz</dc:creator>
  <cp:keywords/>
  <dc:description/>
  <cp:lastModifiedBy>Jana Šafářová</cp:lastModifiedBy>
  <cp:revision>2</cp:revision>
  <dcterms:created xsi:type="dcterms:W3CDTF">2021-10-18T06:01:00Z</dcterms:created>
  <dcterms:modified xsi:type="dcterms:W3CDTF">2021-10-18T06:01:00Z</dcterms:modified>
</cp:coreProperties>
</file>