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3F81" w14:textId="3573FAC9" w:rsidR="000D7356" w:rsidRPr="00820EFF" w:rsidRDefault="009178ED" w:rsidP="00820EFF">
      <w:pPr>
        <w:pBdr>
          <w:bottom w:val="single" w:sz="4" w:space="1" w:color="auto"/>
        </w:pBdr>
        <w:spacing w:before="100" w:beforeAutospacing="1" w:after="100" w:afterAutospacing="1"/>
        <w:rPr>
          <w:rFonts w:cstheme="minorHAnsi"/>
          <w:b/>
          <w:bCs/>
          <w:sz w:val="24"/>
          <w:szCs w:val="24"/>
          <w:bdr w:val="none" w:sz="0" w:space="0" w:color="auto" w:frame="1"/>
        </w:rPr>
      </w:pPr>
      <w:r w:rsidRPr="00A1666F">
        <w:rPr>
          <w:rFonts w:cstheme="minorHAnsi"/>
          <w:b/>
          <w:bCs/>
          <w:sz w:val="24"/>
          <w:szCs w:val="24"/>
          <w:bdr w:val="none" w:sz="0" w:space="0" w:color="auto" w:frame="1"/>
        </w:rPr>
        <w:t xml:space="preserve">Tisková zpráva </w:t>
      </w:r>
      <w:r w:rsidRPr="00A1666F">
        <w:rPr>
          <w:rFonts w:cstheme="minorHAnsi"/>
          <w:b/>
          <w:bCs/>
          <w:sz w:val="24"/>
          <w:szCs w:val="24"/>
          <w:bdr w:val="none" w:sz="0" w:space="0" w:color="auto" w:frame="1"/>
        </w:rPr>
        <w:tab/>
      </w:r>
      <w:r w:rsidRPr="00A1666F">
        <w:rPr>
          <w:rFonts w:cstheme="minorHAnsi"/>
          <w:b/>
          <w:bCs/>
          <w:sz w:val="24"/>
          <w:szCs w:val="24"/>
          <w:bdr w:val="none" w:sz="0" w:space="0" w:color="auto" w:frame="1"/>
        </w:rPr>
        <w:tab/>
      </w:r>
      <w:r w:rsidRPr="00A1666F">
        <w:rPr>
          <w:rFonts w:cstheme="minorHAnsi"/>
          <w:b/>
          <w:bCs/>
          <w:sz w:val="24"/>
          <w:szCs w:val="24"/>
          <w:bdr w:val="none" w:sz="0" w:space="0" w:color="auto" w:frame="1"/>
        </w:rPr>
        <w:tab/>
      </w:r>
      <w:r w:rsidRPr="00A1666F">
        <w:rPr>
          <w:rFonts w:cstheme="minorHAnsi"/>
          <w:b/>
          <w:bCs/>
          <w:sz w:val="24"/>
          <w:szCs w:val="24"/>
          <w:bdr w:val="none" w:sz="0" w:space="0" w:color="auto" w:frame="1"/>
        </w:rPr>
        <w:tab/>
      </w:r>
      <w:r w:rsidRPr="00A1666F">
        <w:rPr>
          <w:rFonts w:cstheme="minorHAnsi"/>
          <w:b/>
          <w:bCs/>
          <w:sz w:val="24"/>
          <w:szCs w:val="24"/>
          <w:bdr w:val="none" w:sz="0" w:space="0" w:color="auto" w:frame="1"/>
        </w:rPr>
        <w:tab/>
      </w:r>
      <w:r w:rsidRPr="00A1666F">
        <w:rPr>
          <w:rFonts w:cstheme="minorHAnsi"/>
          <w:b/>
          <w:bCs/>
          <w:sz w:val="24"/>
          <w:szCs w:val="24"/>
          <w:bdr w:val="none" w:sz="0" w:space="0" w:color="auto" w:frame="1"/>
        </w:rPr>
        <w:tab/>
      </w:r>
      <w:r w:rsidRPr="00A1666F">
        <w:rPr>
          <w:rFonts w:cstheme="minorHAnsi"/>
          <w:b/>
          <w:bCs/>
          <w:sz w:val="24"/>
          <w:szCs w:val="24"/>
          <w:bdr w:val="none" w:sz="0" w:space="0" w:color="auto" w:frame="1"/>
        </w:rPr>
        <w:tab/>
        <w:t xml:space="preserve">            1. února 2022</w:t>
      </w:r>
    </w:p>
    <w:p w14:paraId="12F3D47F" w14:textId="07EFF53A" w:rsidR="000D519E" w:rsidRPr="00A1666F" w:rsidRDefault="000D519E" w:rsidP="0042351B">
      <w:pPr>
        <w:pStyle w:val="Bezmezer"/>
        <w:rPr>
          <w:rFonts w:asciiTheme="minorHAnsi" w:hAnsiTheme="minorHAnsi" w:cstheme="minorHAnsi"/>
          <w:b/>
          <w:bCs/>
          <w:sz w:val="24"/>
          <w:szCs w:val="24"/>
        </w:rPr>
      </w:pPr>
      <w:bookmarkStart w:id="0" w:name="_Hlk93240207"/>
      <w:bookmarkEnd w:id="0"/>
      <w:r w:rsidRPr="00A1666F">
        <w:rPr>
          <w:rFonts w:asciiTheme="minorHAnsi" w:hAnsiTheme="minorHAnsi" w:cstheme="minorHAnsi"/>
          <w:b/>
          <w:bCs/>
          <w:sz w:val="24"/>
          <w:szCs w:val="24"/>
        </w:rPr>
        <w:t>Aňa Geislerová jako Prezidentka v hlavní roli nového romantického filmu Rudolfa Havlíka</w:t>
      </w:r>
    </w:p>
    <w:p w14:paraId="5416FD1F" w14:textId="4EAC0FCA" w:rsidR="00D55D56" w:rsidRPr="00A1666F" w:rsidRDefault="004D6BCC" w:rsidP="0042351B">
      <w:pPr>
        <w:pStyle w:val="Bezmezer"/>
        <w:rPr>
          <w:rFonts w:asciiTheme="minorHAnsi" w:hAnsiTheme="minorHAnsi" w:cstheme="minorHAnsi"/>
          <w:b/>
          <w:bCs/>
          <w:sz w:val="24"/>
          <w:szCs w:val="24"/>
        </w:rPr>
      </w:pPr>
    </w:p>
    <w:p w14:paraId="5EE036BB" w14:textId="62EA8217" w:rsidR="000D519E" w:rsidRPr="00A1666F" w:rsidRDefault="000D519E" w:rsidP="0042351B">
      <w:pPr>
        <w:pStyle w:val="Bezmezer"/>
        <w:rPr>
          <w:rFonts w:asciiTheme="minorHAnsi" w:hAnsiTheme="minorHAnsi" w:cstheme="minorHAnsi"/>
          <w:b/>
          <w:bCs/>
          <w:sz w:val="24"/>
          <w:szCs w:val="24"/>
        </w:rPr>
      </w:pPr>
      <w:r w:rsidRPr="00A1666F">
        <w:rPr>
          <w:rFonts w:asciiTheme="minorHAnsi" w:hAnsiTheme="minorHAnsi" w:cstheme="minorHAnsi"/>
          <w:b/>
          <w:bCs/>
          <w:sz w:val="24"/>
          <w:szCs w:val="24"/>
        </w:rPr>
        <w:t xml:space="preserve">Už letos v létě by se měla v kinech objevit nová romantická komedie, kterou podle vlastního scénáře právě dotáčí režisér Rudolf Havlík. Jmenuje se Prezidentka, odehrává se v Praze a hlavní roli ztvárnila Aňa Geislerová. Její filmová </w:t>
      </w:r>
      <w:r w:rsidR="009654E9" w:rsidRPr="00A1666F">
        <w:rPr>
          <w:rFonts w:asciiTheme="minorHAnsi" w:hAnsiTheme="minorHAnsi" w:cstheme="minorHAnsi"/>
          <w:b/>
          <w:bCs/>
          <w:sz w:val="24"/>
          <w:szCs w:val="24"/>
        </w:rPr>
        <w:t>p</w:t>
      </w:r>
      <w:r w:rsidRPr="00A1666F">
        <w:rPr>
          <w:rFonts w:asciiTheme="minorHAnsi" w:hAnsiTheme="minorHAnsi" w:cstheme="minorHAnsi"/>
          <w:b/>
          <w:bCs/>
          <w:sz w:val="24"/>
          <w:szCs w:val="24"/>
        </w:rPr>
        <w:t>rezidentka hledá cestu k tomu, jak uplatnit své právo na to milovat a být milována mužem svých snů.</w:t>
      </w:r>
    </w:p>
    <w:p w14:paraId="27D253A2" w14:textId="77777777" w:rsidR="004A17D2" w:rsidRPr="00A1666F" w:rsidRDefault="004A17D2" w:rsidP="0042351B">
      <w:pPr>
        <w:pStyle w:val="Bezmezer"/>
        <w:rPr>
          <w:rFonts w:asciiTheme="minorHAnsi" w:hAnsiTheme="minorHAnsi" w:cstheme="minorHAnsi"/>
          <w:b/>
          <w:bCs/>
          <w:sz w:val="24"/>
          <w:szCs w:val="24"/>
        </w:rPr>
      </w:pPr>
    </w:p>
    <w:p w14:paraId="78E27EC6" w14:textId="36D41707" w:rsidR="000D519E" w:rsidRPr="00A1666F" w:rsidRDefault="000D519E" w:rsidP="0042351B">
      <w:pPr>
        <w:pStyle w:val="Bezmezer"/>
        <w:rPr>
          <w:rFonts w:asciiTheme="minorHAnsi" w:hAnsiTheme="minorHAnsi" w:cstheme="minorHAnsi"/>
          <w:sz w:val="24"/>
          <w:szCs w:val="24"/>
        </w:rPr>
      </w:pPr>
      <w:r w:rsidRPr="00A1666F">
        <w:rPr>
          <w:rFonts w:asciiTheme="minorHAnsi" w:hAnsiTheme="minorHAnsi" w:cstheme="minorHAnsi"/>
          <w:i/>
          <w:iCs/>
          <w:sz w:val="24"/>
          <w:szCs w:val="24"/>
        </w:rPr>
        <w:t>„Nápad natočit film o prezidentce – ženě vznikl už v roce 2016, když jsem dotočil Pohádky pro Emu. Chtěli jsme nabídnout pohled za fasádu politických funkcí a profesních rolí. Snažili jsme se vytvořit postavu, která by mohla lidi inspirovat a připomenout nám, že milovat a být milován je něco, co potřebuje opravdu každý z</w:t>
      </w:r>
      <w:r w:rsidR="0042351B" w:rsidRPr="00A1666F">
        <w:rPr>
          <w:rFonts w:asciiTheme="minorHAnsi" w:hAnsiTheme="minorHAnsi" w:cstheme="minorHAnsi"/>
          <w:i/>
          <w:iCs/>
          <w:sz w:val="24"/>
          <w:szCs w:val="24"/>
        </w:rPr>
        <w:t> </w:t>
      </w:r>
      <w:r w:rsidRPr="00A1666F">
        <w:rPr>
          <w:rFonts w:asciiTheme="minorHAnsi" w:hAnsiTheme="minorHAnsi" w:cstheme="minorHAnsi"/>
          <w:i/>
          <w:iCs/>
          <w:sz w:val="24"/>
          <w:szCs w:val="24"/>
        </w:rPr>
        <w:t>nás</w:t>
      </w:r>
      <w:r w:rsidR="0042351B" w:rsidRPr="00A1666F">
        <w:rPr>
          <w:rFonts w:asciiTheme="minorHAnsi" w:hAnsiTheme="minorHAnsi" w:cstheme="minorHAnsi"/>
          <w:i/>
          <w:iCs/>
          <w:sz w:val="24"/>
          <w:szCs w:val="24"/>
        </w:rPr>
        <w:t>,</w:t>
      </w:r>
      <w:r w:rsidRPr="00A1666F">
        <w:rPr>
          <w:rFonts w:asciiTheme="minorHAnsi" w:hAnsiTheme="minorHAnsi" w:cstheme="minorHAnsi"/>
          <w:i/>
          <w:iCs/>
          <w:sz w:val="24"/>
          <w:szCs w:val="24"/>
        </w:rPr>
        <w:t>“</w:t>
      </w:r>
      <w:r w:rsidRPr="00A1666F">
        <w:rPr>
          <w:rFonts w:asciiTheme="minorHAnsi" w:hAnsiTheme="minorHAnsi" w:cstheme="minorHAnsi"/>
          <w:sz w:val="24"/>
          <w:szCs w:val="24"/>
        </w:rPr>
        <w:t xml:space="preserve"> vysvětlil scenárista a režisér </w:t>
      </w:r>
      <w:r w:rsidRPr="00A1666F">
        <w:rPr>
          <w:rFonts w:asciiTheme="minorHAnsi" w:hAnsiTheme="minorHAnsi" w:cstheme="minorHAnsi"/>
          <w:b/>
          <w:sz w:val="24"/>
          <w:szCs w:val="24"/>
        </w:rPr>
        <w:t>Rudolf Havlík</w:t>
      </w:r>
      <w:r w:rsidRPr="00A1666F">
        <w:rPr>
          <w:rFonts w:asciiTheme="minorHAnsi" w:hAnsiTheme="minorHAnsi" w:cstheme="minorHAnsi"/>
          <w:sz w:val="24"/>
          <w:szCs w:val="24"/>
        </w:rPr>
        <w:t>, který má za sebou filmy Zejtra napořád, Pohádky pro Emu, Po čem muži touží, Bábovky či Minuta věčnosti.</w:t>
      </w:r>
    </w:p>
    <w:p w14:paraId="3B602449" w14:textId="1177DD75" w:rsidR="004A17D2" w:rsidRPr="00A1666F" w:rsidRDefault="004A17D2" w:rsidP="0042351B">
      <w:pPr>
        <w:pStyle w:val="Bezmezer"/>
        <w:rPr>
          <w:rFonts w:asciiTheme="minorHAnsi" w:hAnsiTheme="minorHAnsi" w:cstheme="minorHAnsi"/>
          <w:sz w:val="24"/>
          <w:szCs w:val="24"/>
        </w:rPr>
      </w:pPr>
    </w:p>
    <w:p w14:paraId="59581681" w14:textId="16416F77" w:rsidR="005E769A" w:rsidRPr="00A1666F" w:rsidRDefault="005E769A" w:rsidP="0042351B">
      <w:pPr>
        <w:pStyle w:val="Bezmezer"/>
        <w:rPr>
          <w:rFonts w:asciiTheme="minorHAnsi" w:hAnsiTheme="minorHAnsi" w:cstheme="minorHAnsi"/>
          <w:sz w:val="24"/>
          <w:szCs w:val="24"/>
        </w:rPr>
      </w:pPr>
      <w:r w:rsidRPr="00A1666F">
        <w:rPr>
          <w:rFonts w:asciiTheme="minorHAnsi" w:hAnsiTheme="minorHAnsi" w:cstheme="minorHAnsi"/>
          <w:b/>
          <w:bCs/>
          <w:sz w:val="24"/>
          <w:szCs w:val="24"/>
        </w:rPr>
        <w:t>Ukázk</w:t>
      </w:r>
      <w:r w:rsidR="00B61F63" w:rsidRPr="00A1666F">
        <w:rPr>
          <w:rFonts w:asciiTheme="minorHAnsi" w:hAnsiTheme="minorHAnsi" w:cstheme="minorHAnsi"/>
          <w:b/>
          <w:bCs/>
          <w:sz w:val="24"/>
          <w:szCs w:val="24"/>
        </w:rPr>
        <w:t xml:space="preserve">a </w:t>
      </w:r>
      <w:r w:rsidR="00A1666F" w:rsidRPr="00A1666F">
        <w:rPr>
          <w:rFonts w:asciiTheme="minorHAnsi" w:hAnsiTheme="minorHAnsi" w:cstheme="minorHAnsi"/>
          <w:b/>
          <w:bCs/>
          <w:sz w:val="24"/>
          <w:szCs w:val="24"/>
        </w:rPr>
        <w:t>z</w:t>
      </w:r>
      <w:r w:rsidR="00B61F63" w:rsidRPr="00A1666F">
        <w:rPr>
          <w:rFonts w:asciiTheme="minorHAnsi" w:hAnsiTheme="minorHAnsi" w:cstheme="minorHAnsi"/>
          <w:b/>
          <w:bCs/>
          <w:sz w:val="24"/>
          <w:szCs w:val="24"/>
        </w:rPr>
        <w:t xml:space="preserve"> natáčení ke zhlédnutí zde:</w:t>
      </w:r>
      <w:r w:rsidR="00C24C7D" w:rsidRPr="00A1666F">
        <w:rPr>
          <w:rFonts w:asciiTheme="minorHAnsi" w:hAnsiTheme="minorHAnsi" w:cstheme="minorHAnsi"/>
          <w:sz w:val="24"/>
          <w:szCs w:val="24"/>
        </w:rPr>
        <w:t xml:space="preserve"> </w:t>
      </w:r>
      <w:hyperlink r:id="rId4" w:history="1">
        <w:r w:rsidR="00C24C7D" w:rsidRPr="00A1666F">
          <w:rPr>
            <w:rStyle w:val="Hypertextovodkaz"/>
            <w:rFonts w:asciiTheme="minorHAnsi" w:hAnsiTheme="minorHAnsi" w:cstheme="minorHAnsi"/>
            <w:sz w:val="24"/>
            <w:szCs w:val="24"/>
          </w:rPr>
          <w:t>https://bit.ly/3ILUuLa</w:t>
        </w:r>
      </w:hyperlink>
      <w:r w:rsidR="00C24C7D" w:rsidRPr="00A1666F">
        <w:rPr>
          <w:rFonts w:asciiTheme="minorHAnsi" w:hAnsiTheme="minorHAnsi" w:cstheme="minorHAnsi"/>
          <w:sz w:val="24"/>
          <w:szCs w:val="24"/>
        </w:rPr>
        <w:t xml:space="preserve"> </w:t>
      </w:r>
    </w:p>
    <w:p w14:paraId="21DC858D" w14:textId="5F94194D" w:rsidR="00B61F63" w:rsidRPr="00A1666F" w:rsidRDefault="00B61F63" w:rsidP="0042351B">
      <w:pPr>
        <w:pStyle w:val="Bezmezer"/>
        <w:rPr>
          <w:rFonts w:asciiTheme="minorHAnsi" w:hAnsiTheme="minorHAnsi" w:cstheme="minorHAnsi"/>
          <w:sz w:val="24"/>
          <w:szCs w:val="24"/>
        </w:rPr>
      </w:pPr>
    </w:p>
    <w:p w14:paraId="4CB49C3A" w14:textId="62B2CABD" w:rsidR="009178ED" w:rsidRPr="00A1666F" w:rsidRDefault="000D519E" w:rsidP="0042351B">
      <w:pPr>
        <w:pStyle w:val="Bezmezer"/>
        <w:rPr>
          <w:rFonts w:asciiTheme="minorHAnsi" w:hAnsiTheme="minorHAnsi" w:cstheme="minorHAnsi"/>
          <w:sz w:val="24"/>
          <w:szCs w:val="24"/>
        </w:rPr>
      </w:pPr>
      <w:r w:rsidRPr="00A1666F">
        <w:rPr>
          <w:rFonts w:asciiTheme="minorHAnsi" w:hAnsiTheme="minorHAnsi" w:cstheme="minorHAnsi"/>
          <w:sz w:val="24"/>
          <w:szCs w:val="24"/>
        </w:rPr>
        <w:t xml:space="preserve">Obsazení </w:t>
      </w:r>
      <w:r w:rsidRPr="00A1666F">
        <w:rPr>
          <w:rFonts w:asciiTheme="minorHAnsi" w:hAnsiTheme="minorHAnsi" w:cstheme="minorHAnsi"/>
          <w:b/>
          <w:sz w:val="24"/>
          <w:szCs w:val="24"/>
        </w:rPr>
        <w:t>Ani Geislerové</w:t>
      </w:r>
      <w:r w:rsidRPr="00A1666F">
        <w:rPr>
          <w:rFonts w:asciiTheme="minorHAnsi" w:hAnsiTheme="minorHAnsi" w:cstheme="minorHAnsi"/>
          <w:sz w:val="24"/>
          <w:szCs w:val="24"/>
        </w:rPr>
        <w:t xml:space="preserve"> do role hlavy státu v sukních a lodičkách byla jasná volba. </w:t>
      </w:r>
      <w:r w:rsidRPr="00A1666F">
        <w:rPr>
          <w:rFonts w:asciiTheme="minorHAnsi" w:hAnsiTheme="minorHAnsi" w:cstheme="minorHAnsi"/>
          <w:i/>
          <w:iCs/>
          <w:sz w:val="24"/>
          <w:szCs w:val="24"/>
        </w:rPr>
        <w:t>„Nikdy jsem nepřemýšlel o nikom jiném. Chtěli jsme spolu zase pracovat a Anin talent, esprit a šarm jsou pro tuto roli jako stvořené</w:t>
      </w:r>
      <w:r w:rsidR="009178ED" w:rsidRPr="00A1666F">
        <w:rPr>
          <w:rFonts w:asciiTheme="minorHAnsi" w:hAnsiTheme="minorHAnsi" w:cstheme="minorHAnsi"/>
          <w:i/>
          <w:iCs/>
          <w:sz w:val="24"/>
          <w:szCs w:val="24"/>
        </w:rPr>
        <w:t>,</w:t>
      </w:r>
      <w:r w:rsidR="000D7356" w:rsidRPr="00A1666F">
        <w:rPr>
          <w:rFonts w:asciiTheme="minorHAnsi" w:hAnsiTheme="minorHAnsi" w:cstheme="minorHAnsi"/>
          <w:i/>
          <w:iCs/>
          <w:sz w:val="24"/>
          <w:szCs w:val="24"/>
        </w:rPr>
        <w:t>“</w:t>
      </w:r>
      <w:r w:rsidRPr="00A1666F">
        <w:rPr>
          <w:rFonts w:asciiTheme="minorHAnsi" w:hAnsiTheme="minorHAnsi" w:cstheme="minorHAnsi"/>
          <w:sz w:val="24"/>
          <w:szCs w:val="24"/>
        </w:rPr>
        <w:t xml:space="preserve"> svěřil se režisér s tím, že tak navázali na spolupráci na snímku Pohádky pro Emu. </w:t>
      </w:r>
    </w:p>
    <w:p w14:paraId="18CA0235" w14:textId="37CB3B73" w:rsidR="009178ED" w:rsidRPr="00A1666F" w:rsidRDefault="009178ED" w:rsidP="0042351B">
      <w:pPr>
        <w:pStyle w:val="Bezmezer"/>
        <w:rPr>
          <w:rFonts w:asciiTheme="minorHAnsi" w:hAnsiTheme="minorHAnsi" w:cstheme="minorHAnsi"/>
          <w:sz w:val="24"/>
          <w:szCs w:val="24"/>
        </w:rPr>
      </w:pPr>
    </w:p>
    <w:p w14:paraId="57E05021" w14:textId="1D32C1B3" w:rsidR="000D519E" w:rsidRPr="00A1666F" w:rsidRDefault="00820EFF" w:rsidP="0042351B">
      <w:pPr>
        <w:pStyle w:val="Bezmezer"/>
        <w:rPr>
          <w:rFonts w:asciiTheme="minorHAnsi" w:hAnsiTheme="minorHAnsi" w:cstheme="minorHAnsi"/>
          <w:sz w:val="24"/>
          <w:szCs w:val="24"/>
        </w:rPr>
      </w:pPr>
      <w:r w:rsidRPr="00A1666F">
        <w:rPr>
          <w:noProof/>
          <w:sz w:val="24"/>
          <w:szCs w:val="24"/>
        </w:rPr>
        <w:drawing>
          <wp:anchor distT="0" distB="0" distL="114300" distR="114300" simplePos="0" relativeHeight="251658240" behindDoc="1" locked="0" layoutInCell="1" allowOverlap="1" wp14:anchorId="23D9E167" wp14:editId="12713CB6">
            <wp:simplePos x="0" y="0"/>
            <wp:positionH relativeFrom="column">
              <wp:posOffset>-45085</wp:posOffset>
            </wp:positionH>
            <wp:positionV relativeFrom="paragraph">
              <wp:posOffset>272</wp:posOffset>
            </wp:positionV>
            <wp:extent cx="3241675" cy="4584700"/>
            <wp:effectExtent l="0" t="0" r="0" b="0"/>
            <wp:wrapTight wrapText="bothSides">
              <wp:wrapPolygon edited="0">
                <wp:start x="0" y="0"/>
                <wp:lineTo x="0" y="21540"/>
                <wp:lineTo x="21494" y="21540"/>
                <wp:lineTo x="2149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1675" cy="458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19E" w:rsidRPr="00A1666F">
        <w:rPr>
          <w:rFonts w:asciiTheme="minorHAnsi" w:hAnsiTheme="minorHAnsi" w:cstheme="minorHAnsi"/>
          <w:sz w:val="24"/>
          <w:szCs w:val="24"/>
        </w:rPr>
        <w:t xml:space="preserve">Skvělou zkušenost s hereckou hvězdou má i producentka filmu, </w:t>
      </w:r>
      <w:r w:rsidR="000D519E" w:rsidRPr="00A1666F">
        <w:rPr>
          <w:rFonts w:asciiTheme="minorHAnsi" w:hAnsiTheme="minorHAnsi" w:cstheme="minorHAnsi"/>
          <w:b/>
          <w:sz w:val="24"/>
          <w:szCs w:val="24"/>
        </w:rPr>
        <w:t>Šárka Cimbalová</w:t>
      </w:r>
      <w:r w:rsidR="000D519E" w:rsidRPr="00A1666F">
        <w:rPr>
          <w:rFonts w:asciiTheme="minorHAnsi" w:hAnsiTheme="minorHAnsi" w:cstheme="minorHAnsi"/>
          <w:sz w:val="24"/>
          <w:szCs w:val="24"/>
        </w:rPr>
        <w:t xml:space="preserve">. </w:t>
      </w:r>
      <w:r w:rsidR="000D519E" w:rsidRPr="00A1666F">
        <w:rPr>
          <w:rFonts w:asciiTheme="minorHAnsi" w:hAnsiTheme="minorHAnsi" w:cstheme="minorHAnsi"/>
          <w:i/>
          <w:iCs/>
          <w:sz w:val="24"/>
          <w:szCs w:val="24"/>
        </w:rPr>
        <w:t>„Jedním z prvních filmů,</w:t>
      </w:r>
      <w:r w:rsidR="0042351B" w:rsidRPr="00A1666F">
        <w:rPr>
          <w:rFonts w:asciiTheme="minorHAnsi" w:hAnsiTheme="minorHAnsi" w:cstheme="minorHAnsi"/>
          <w:i/>
          <w:iCs/>
          <w:sz w:val="24"/>
          <w:szCs w:val="24"/>
        </w:rPr>
        <w:t xml:space="preserve"> </w:t>
      </w:r>
      <w:r w:rsidR="000D519E" w:rsidRPr="00A1666F">
        <w:rPr>
          <w:rFonts w:asciiTheme="minorHAnsi" w:hAnsiTheme="minorHAnsi" w:cstheme="minorHAnsi"/>
          <w:i/>
          <w:iCs/>
          <w:sz w:val="24"/>
          <w:szCs w:val="24"/>
        </w:rPr>
        <w:t xml:space="preserve">na kterém jsem se producentsky podílela, byla romantická komedie Pohádkář, kde hrála Aňa Geislerová také hlavní roli. Vracíme se tedy společně k úspěšné spolupráci v obsazení a žánru - i Prezidentku náš tým vyvinul jako romantickou komedii,“ </w:t>
      </w:r>
      <w:r w:rsidR="000D519E" w:rsidRPr="00A1666F">
        <w:rPr>
          <w:rFonts w:asciiTheme="minorHAnsi" w:hAnsiTheme="minorHAnsi" w:cstheme="minorHAnsi"/>
          <w:sz w:val="24"/>
          <w:szCs w:val="24"/>
        </w:rPr>
        <w:t>dodala Šárka Cimbalová z produkční společnosti Marlene Film Production.</w:t>
      </w:r>
    </w:p>
    <w:p w14:paraId="27ABC652" w14:textId="03E3EDF7" w:rsidR="000D519E" w:rsidRPr="00A1666F" w:rsidRDefault="000D519E" w:rsidP="0042351B">
      <w:pPr>
        <w:pStyle w:val="Bezmezer"/>
        <w:rPr>
          <w:rFonts w:asciiTheme="minorHAnsi" w:hAnsiTheme="minorHAnsi" w:cstheme="minorHAnsi"/>
          <w:sz w:val="24"/>
          <w:szCs w:val="24"/>
        </w:rPr>
      </w:pPr>
    </w:p>
    <w:p w14:paraId="061C5D55" w14:textId="3F3DB09E" w:rsidR="000D519E" w:rsidRPr="00A1666F" w:rsidRDefault="000D519E" w:rsidP="0042351B">
      <w:pPr>
        <w:pStyle w:val="Bezmezer"/>
        <w:rPr>
          <w:rFonts w:asciiTheme="minorHAnsi" w:hAnsiTheme="minorHAnsi" w:cstheme="minorHAnsi"/>
          <w:sz w:val="24"/>
          <w:szCs w:val="24"/>
        </w:rPr>
      </w:pPr>
      <w:r w:rsidRPr="00A1666F">
        <w:rPr>
          <w:rFonts w:asciiTheme="minorHAnsi" w:hAnsiTheme="minorHAnsi" w:cstheme="minorHAnsi"/>
          <w:sz w:val="24"/>
          <w:szCs w:val="24"/>
        </w:rPr>
        <w:t xml:space="preserve">Stejně jako ve zmíněných Pohádkách pro Emu, i tady okouzlující rusovláska potká muže svého života, kterého ztvárnil </w:t>
      </w:r>
      <w:r w:rsidRPr="00820EFF">
        <w:rPr>
          <w:rFonts w:asciiTheme="minorHAnsi" w:hAnsiTheme="minorHAnsi" w:cstheme="minorHAnsi"/>
          <w:b/>
          <w:sz w:val="24"/>
          <w:szCs w:val="24"/>
        </w:rPr>
        <w:t>Ondřej Vetchý</w:t>
      </w:r>
      <w:r w:rsidRPr="00A1666F">
        <w:rPr>
          <w:rFonts w:asciiTheme="minorHAnsi" w:hAnsiTheme="minorHAnsi" w:cstheme="minorHAnsi"/>
          <w:sz w:val="24"/>
          <w:szCs w:val="24"/>
        </w:rPr>
        <w:t xml:space="preserve">. Její postavu definuje nejen její práce a poslání, ale také vztah s již dospělou dcerou </w:t>
      </w:r>
      <w:r w:rsidR="00820EFF">
        <w:rPr>
          <w:rFonts w:asciiTheme="minorHAnsi" w:hAnsiTheme="minorHAnsi" w:cstheme="minorHAnsi"/>
          <w:sz w:val="24"/>
          <w:szCs w:val="24"/>
        </w:rPr>
        <w:br/>
      </w:r>
      <w:r w:rsidRPr="00A1666F">
        <w:rPr>
          <w:rFonts w:asciiTheme="minorHAnsi" w:hAnsiTheme="minorHAnsi" w:cstheme="minorHAnsi"/>
          <w:sz w:val="24"/>
          <w:szCs w:val="24"/>
        </w:rPr>
        <w:t xml:space="preserve">a náhodné setkání, které jí změní život. Jaká je její </w:t>
      </w:r>
      <w:r w:rsidR="00820EFF">
        <w:rPr>
          <w:rFonts w:asciiTheme="minorHAnsi" w:hAnsiTheme="minorHAnsi" w:cstheme="minorHAnsi"/>
          <w:sz w:val="24"/>
          <w:szCs w:val="24"/>
        </w:rPr>
        <w:t>p</w:t>
      </w:r>
      <w:r w:rsidRPr="00A1666F">
        <w:rPr>
          <w:rFonts w:asciiTheme="minorHAnsi" w:hAnsiTheme="minorHAnsi" w:cstheme="minorHAnsi"/>
          <w:sz w:val="24"/>
          <w:szCs w:val="24"/>
        </w:rPr>
        <w:t xml:space="preserve">rezidentka? </w:t>
      </w:r>
      <w:r w:rsidRPr="00A1666F">
        <w:rPr>
          <w:rFonts w:asciiTheme="minorHAnsi" w:hAnsiTheme="minorHAnsi" w:cstheme="minorHAnsi"/>
          <w:i/>
          <w:iCs/>
          <w:sz w:val="24"/>
          <w:szCs w:val="24"/>
        </w:rPr>
        <w:t>„Pro mě bylo strašně důležité vědět, že Kateřina, moje postava, bytostně cítí potřebu něco měnit a pomáhat,“</w:t>
      </w:r>
      <w:r w:rsidRPr="00A1666F">
        <w:rPr>
          <w:rFonts w:asciiTheme="minorHAnsi" w:hAnsiTheme="minorHAnsi" w:cstheme="minorHAnsi"/>
          <w:sz w:val="24"/>
          <w:szCs w:val="24"/>
        </w:rPr>
        <w:t xml:space="preserve"> svěřila se na </w:t>
      </w:r>
      <w:r w:rsidRPr="00A1666F">
        <w:rPr>
          <w:rFonts w:asciiTheme="minorHAnsi" w:hAnsiTheme="minorHAnsi" w:cstheme="minorHAnsi"/>
          <w:sz w:val="24"/>
          <w:szCs w:val="24"/>
        </w:rPr>
        <w:lastRenderedPageBreak/>
        <w:t xml:space="preserve">place v centru Prahy Aňa Geislerová. Po letním natáčení se nyní dokončují scény na Kampě, na Střeleckém ostrově, na Karlově mostě nebo u Pražského hradu. </w:t>
      </w:r>
    </w:p>
    <w:p w14:paraId="5A2CDCB8" w14:textId="77777777" w:rsidR="000D519E" w:rsidRPr="00A1666F" w:rsidRDefault="000D519E" w:rsidP="0042351B">
      <w:pPr>
        <w:pStyle w:val="Bezmezer"/>
        <w:rPr>
          <w:rFonts w:asciiTheme="minorHAnsi" w:hAnsiTheme="minorHAnsi" w:cstheme="minorHAnsi"/>
          <w:sz w:val="24"/>
          <w:szCs w:val="24"/>
        </w:rPr>
      </w:pPr>
    </w:p>
    <w:p w14:paraId="1570C738" w14:textId="546BE49D" w:rsidR="000D519E" w:rsidRPr="00A1666F" w:rsidRDefault="000D519E" w:rsidP="0042351B">
      <w:pPr>
        <w:pStyle w:val="Bezmezer"/>
        <w:rPr>
          <w:rFonts w:asciiTheme="minorHAnsi" w:hAnsiTheme="minorHAnsi" w:cstheme="minorHAnsi"/>
          <w:sz w:val="24"/>
          <w:szCs w:val="24"/>
        </w:rPr>
      </w:pPr>
      <w:r w:rsidRPr="00A1666F">
        <w:rPr>
          <w:rFonts w:asciiTheme="minorHAnsi" w:hAnsiTheme="minorHAnsi" w:cstheme="minorHAnsi"/>
          <w:sz w:val="24"/>
          <w:szCs w:val="24"/>
        </w:rPr>
        <w:t xml:space="preserve">Vedle hlavní partnerské dvojice se ve filmu objeví například také </w:t>
      </w:r>
      <w:r w:rsidRPr="00A1666F">
        <w:rPr>
          <w:rFonts w:asciiTheme="minorHAnsi" w:hAnsiTheme="minorHAnsi" w:cstheme="minorHAnsi"/>
          <w:b/>
          <w:bCs/>
          <w:sz w:val="24"/>
          <w:szCs w:val="24"/>
        </w:rPr>
        <w:t xml:space="preserve">Veronika Khek Kubařová, Oskar Hes, Juraj Loj, Jiří Langmajer </w:t>
      </w:r>
      <w:r w:rsidRPr="00820EFF">
        <w:rPr>
          <w:rFonts w:asciiTheme="minorHAnsi" w:hAnsiTheme="minorHAnsi" w:cstheme="minorHAnsi"/>
          <w:bCs/>
          <w:sz w:val="24"/>
          <w:szCs w:val="24"/>
        </w:rPr>
        <w:t xml:space="preserve">nebo </w:t>
      </w:r>
      <w:r w:rsidRPr="00A1666F">
        <w:rPr>
          <w:rFonts w:asciiTheme="minorHAnsi" w:hAnsiTheme="minorHAnsi" w:cstheme="minorHAnsi"/>
          <w:b/>
          <w:bCs/>
          <w:sz w:val="24"/>
          <w:szCs w:val="24"/>
        </w:rPr>
        <w:t>Vanda Chaloupková</w:t>
      </w:r>
      <w:r w:rsidRPr="00A1666F">
        <w:rPr>
          <w:rFonts w:asciiTheme="minorHAnsi" w:hAnsiTheme="minorHAnsi" w:cstheme="minorHAnsi"/>
          <w:sz w:val="24"/>
          <w:szCs w:val="24"/>
        </w:rPr>
        <w:t>. Do kin uvede snímek na začátku léta</w:t>
      </w:r>
      <w:r w:rsidR="00820EFF">
        <w:rPr>
          <w:rFonts w:asciiTheme="minorHAnsi" w:hAnsiTheme="minorHAnsi" w:cstheme="minorHAnsi"/>
          <w:sz w:val="24"/>
          <w:szCs w:val="24"/>
        </w:rPr>
        <w:t xml:space="preserve"> (</w:t>
      </w:r>
      <w:r w:rsidRPr="00A1666F">
        <w:rPr>
          <w:rFonts w:asciiTheme="minorHAnsi" w:hAnsiTheme="minorHAnsi" w:cstheme="minorHAnsi"/>
          <w:sz w:val="24"/>
          <w:szCs w:val="24"/>
        </w:rPr>
        <w:t>pokud se s ohledem na vývoj pandemie realizují produkční plány</w:t>
      </w:r>
      <w:r w:rsidR="00820EFF">
        <w:rPr>
          <w:rFonts w:asciiTheme="minorHAnsi" w:hAnsiTheme="minorHAnsi" w:cstheme="minorHAnsi"/>
          <w:sz w:val="24"/>
          <w:szCs w:val="24"/>
        </w:rPr>
        <w:t>)</w:t>
      </w:r>
      <w:r w:rsidRPr="00A1666F">
        <w:rPr>
          <w:rFonts w:asciiTheme="minorHAnsi" w:hAnsiTheme="minorHAnsi" w:cstheme="minorHAnsi"/>
          <w:sz w:val="24"/>
          <w:szCs w:val="24"/>
        </w:rPr>
        <w:t xml:space="preserve"> společnost Bioscop.</w:t>
      </w:r>
    </w:p>
    <w:p w14:paraId="2BE91B74" w14:textId="6392B9D2" w:rsidR="000D519E" w:rsidRDefault="000D519E" w:rsidP="0042351B">
      <w:pPr>
        <w:pStyle w:val="Bezmezer"/>
        <w:rPr>
          <w:rFonts w:asciiTheme="minorHAnsi" w:hAnsiTheme="minorHAnsi" w:cstheme="minorHAnsi"/>
          <w:sz w:val="24"/>
          <w:szCs w:val="24"/>
        </w:rPr>
      </w:pPr>
    </w:p>
    <w:p w14:paraId="0EEF8AE1" w14:textId="77777777" w:rsidR="00820EFF" w:rsidRPr="00820EFF" w:rsidRDefault="00820EFF" w:rsidP="0042351B">
      <w:pPr>
        <w:pStyle w:val="Bezmezer"/>
        <w:rPr>
          <w:rFonts w:asciiTheme="minorHAnsi" w:hAnsiTheme="minorHAnsi" w:cstheme="minorHAnsi"/>
          <w:sz w:val="24"/>
          <w:szCs w:val="24"/>
        </w:rPr>
      </w:pPr>
    </w:p>
    <w:p w14:paraId="58168A2C" w14:textId="1D1DF493" w:rsidR="00B00EC9" w:rsidRPr="00820EFF" w:rsidRDefault="00B00EC9" w:rsidP="0042351B">
      <w:pPr>
        <w:pStyle w:val="Bezmezer"/>
        <w:rPr>
          <w:rFonts w:asciiTheme="minorHAnsi" w:hAnsiTheme="minorHAnsi" w:cstheme="minorHAnsi"/>
          <w:b/>
          <w:bCs/>
          <w:sz w:val="24"/>
          <w:szCs w:val="24"/>
        </w:rPr>
      </w:pPr>
      <w:r w:rsidRPr="00820EFF">
        <w:rPr>
          <w:rFonts w:asciiTheme="minorHAnsi" w:hAnsiTheme="minorHAnsi" w:cstheme="minorHAnsi"/>
          <w:b/>
          <w:bCs/>
          <w:sz w:val="24"/>
          <w:szCs w:val="24"/>
        </w:rPr>
        <w:t>Synopse filmu:</w:t>
      </w:r>
    </w:p>
    <w:p w14:paraId="79568BFF" w14:textId="4EE52ADF" w:rsidR="000D519E" w:rsidRPr="00820EFF" w:rsidRDefault="000D519E" w:rsidP="0042351B">
      <w:pPr>
        <w:pStyle w:val="Bezmezer"/>
        <w:rPr>
          <w:rFonts w:asciiTheme="minorHAnsi" w:hAnsiTheme="minorHAnsi" w:cstheme="minorHAnsi"/>
          <w:sz w:val="24"/>
          <w:szCs w:val="24"/>
        </w:rPr>
      </w:pPr>
      <w:r w:rsidRPr="00820EFF">
        <w:rPr>
          <w:rFonts w:asciiTheme="minorHAnsi" w:hAnsiTheme="minorHAnsi" w:cstheme="minorHAnsi"/>
          <w:sz w:val="24"/>
          <w:szCs w:val="24"/>
        </w:rPr>
        <w:t xml:space="preserve">Kateřina Čechová (Aňa Geislerová), historicky první česká prezidentka, má za sebou rok </w:t>
      </w:r>
      <w:r w:rsidR="00820EFF">
        <w:rPr>
          <w:rFonts w:asciiTheme="minorHAnsi" w:hAnsiTheme="minorHAnsi" w:cstheme="minorHAnsi"/>
          <w:sz w:val="24"/>
          <w:szCs w:val="24"/>
        </w:rPr>
        <w:br/>
      </w:r>
      <w:r w:rsidRPr="00820EFF">
        <w:rPr>
          <w:rFonts w:asciiTheme="minorHAnsi" w:hAnsiTheme="minorHAnsi" w:cstheme="minorHAnsi"/>
          <w:sz w:val="24"/>
          <w:szCs w:val="24"/>
        </w:rPr>
        <w:t xml:space="preserve">v úřadu. Je zahlcená prací: její program je každý den nabitý k prasknutí. Občas by si chtěla </w:t>
      </w:r>
      <w:r w:rsidR="00820EFF">
        <w:rPr>
          <w:rFonts w:asciiTheme="minorHAnsi" w:hAnsiTheme="minorHAnsi" w:cstheme="minorHAnsi"/>
          <w:sz w:val="24"/>
          <w:szCs w:val="24"/>
        </w:rPr>
        <w:br/>
      </w:r>
      <w:r w:rsidRPr="00820EFF">
        <w:rPr>
          <w:rFonts w:asciiTheme="minorHAnsi" w:hAnsiTheme="minorHAnsi" w:cstheme="minorHAnsi"/>
          <w:sz w:val="24"/>
          <w:szCs w:val="24"/>
        </w:rPr>
        <w:t>v klidu odpočinout bez pozornosti celé republiky. Jednoho dne se odhodlá k riskantnímu kousku. Vezme si paruku a</w:t>
      </w:r>
      <w:r w:rsidR="00820EFF" w:rsidRPr="00820EFF">
        <w:rPr>
          <w:rFonts w:asciiTheme="minorHAnsi" w:hAnsiTheme="minorHAnsi" w:cstheme="minorHAnsi"/>
          <w:sz w:val="24"/>
          <w:szCs w:val="24"/>
        </w:rPr>
        <w:t xml:space="preserve"> </w:t>
      </w:r>
      <w:r w:rsidRPr="00820EFF">
        <w:rPr>
          <w:rFonts w:asciiTheme="minorHAnsi" w:hAnsiTheme="minorHAnsi" w:cstheme="minorHAnsi"/>
          <w:sz w:val="24"/>
          <w:szCs w:val="24"/>
        </w:rPr>
        <w:t>v</w:t>
      </w:r>
      <w:r w:rsidR="00820EFF" w:rsidRPr="00820EFF">
        <w:rPr>
          <w:rFonts w:asciiTheme="minorHAnsi" w:hAnsiTheme="minorHAnsi" w:cstheme="minorHAnsi"/>
          <w:sz w:val="24"/>
          <w:szCs w:val="24"/>
        </w:rPr>
        <w:t> </w:t>
      </w:r>
      <w:r w:rsidRPr="00820EFF">
        <w:rPr>
          <w:rFonts w:asciiTheme="minorHAnsi" w:hAnsiTheme="minorHAnsi" w:cstheme="minorHAnsi"/>
          <w:sz w:val="24"/>
          <w:szCs w:val="24"/>
        </w:rPr>
        <w:t>dokonalém</w:t>
      </w:r>
      <w:r w:rsidR="00820EFF" w:rsidRPr="00820EFF">
        <w:rPr>
          <w:rFonts w:asciiTheme="minorHAnsi" w:hAnsiTheme="minorHAnsi" w:cstheme="minorHAnsi"/>
          <w:sz w:val="24"/>
          <w:szCs w:val="24"/>
        </w:rPr>
        <w:t xml:space="preserve"> </w:t>
      </w:r>
      <w:r w:rsidRPr="00820EFF">
        <w:rPr>
          <w:rFonts w:asciiTheme="minorHAnsi" w:hAnsiTheme="minorHAnsi" w:cstheme="minorHAnsi"/>
          <w:sz w:val="24"/>
          <w:szCs w:val="24"/>
        </w:rPr>
        <w:t>převleku se v noci potají vytratí z hradu. Plán jí vyjde dokonale. Kateřině se noční dobrodružství inkognito v podhradí mezi lidmi zalíbí. Seznamuje se se sochařem Petrem (Ondřej Vetchý), kvůli kterému se do města vydává každou noc. Petr nemá ani ponětí, kdo okouzlující žena, do které se zamiloval, ve skutečnosti je. Situace se však brzo vymkne kontrole a prezidentčiny noční výlety se provalí. Kateřina se musí hodně snažit, aby dokázala vyřešit státnický průšvih, ustála svou</w:t>
      </w:r>
      <w:r w:rsidR="009178ED" w:rsidRPr="00820EFF">
        <w:rPr>
          <w:rFonts w:asciiTheme="minorHAnsi" w:hAnsiTheme="minorHAnsi" w:cstheme="minorHAnsi"/>
          <w:sz w:val="24"/>
          <w:szCs w:val="24"/>
        </w:rPr>
        <w:t xml:space="preserve"> </w:t>
      </w:r>
      <w:r w:rsidRPr="00820EFF">
        <w:rPr>
          <w:rFonts w:asciiTheme="minorHAnsi" w:hAnsiTheme="minorHAnsi" w:cstheme="minorHAnsi"/>
          <w:sz w:val="24"/>
          <w:szCs w:val="24"/>
        </w:rPr>
        <w:t>funkci a ještě si vybojovala právo na lásku, které jí náleží stejně, jako kterémukoliv jinému člověku na světě.</w:t>
      </w:r>
      <w:r w:rsidR="00820EFF" w:rsidRPr="00820EFF">
        <w:rPr>
          <w:rFonts w:asciiTheme="minorHAnsi" w:hAnsiTheme="minorHAnsi" w:cstheme="minorHAnsi"/>
          <w:sz w:val="24"/>
          <w:szCs w:val="24"/>
        </w:rPr>
        <w:t xml:space="preserve"> </w:t>
      </w:r>
      <w:r w:rsidR="00820EFF">
        <w:rPr>
          <w:rFonts w:asciiTheme="minorHAnsi" w:hAnsiTheme="minorHAnsi" w:cstheme="minorHAnsi"/>
          <w:sz w:val="24"/>
          <w:szCs w:val="24"/>
        </w:rPr>
        <w:br/>
      </w:r>
      <w:r w:rsidRPr="00820EFF">
        <w:rPr>
          <w:rFonts w:asciiTheme="minorHAnsi" w:hAnsiTheme="minorHAnsi" w:cstheme="minorHAnsi"/>
          <w:sz w:val="24"/>
          <w:szCs w:val="24"/>
        </w:rPr>
        <w:t>Romantickou komedii Prezidentka režíroval Rudolf Havlík, který si přízeň diváků získal již filmem Pohádky pro Emu (2016). Do hlavních rolí obsadil zkušené a oblíbené herecké hvězdy Aňu Geislerovou a Ondřeje Vetchého.</w:t>
      </w:r>
    </w:p>
    <w:p w14:paraId="58A115D9" w14:textId="77777777" w:rsidR="00B24A64" w:rsidRPr="00820EFF" w:rsidRDefault="00B24A64" w:rsidP="0042351B">
      <w:pPr>
        <w:pStyle w:val="Bezmezer"/>
        <w:rPr>
          <w:rFonts w:asciiTheme="minorHAnsi" w:hAnsiTheme="minorHAnsi" w:cstheme="minorHAnsi"/>
          <w:sz w:val="24"/>
          <w:szCs w:val="24"/>
        </w:rPr>
      </w:pPr>
    </w:p>
    <w:p w14:paraId="377A6B67" w14:textId="3D4B419A" w:rsidR="004A17D2" w:rsidRPr="00820EFF" w:rsidRDefault="004A17D2" w:rsidP="0042351B">
      <w:pPr>
        <w:pStyle w:val="Bezmezer"/>
        <w:rPr>
          <w:rFonts w:asciiTheme="minorHAnsi" w:hAnsiTheme="minorHAnsi" w:cstheme="minorHAnsi"/>
          <w:sz w:val="24"/>
          <w:szCs w:val="24"/>
        </w:rPr>
      </w:pPr>
    </w:p>
    <w:p w14:paraId="0B2085FE" w14:textId="4319EC8D" w:rsidR="00B24A64" w:rsidRPr="00820EFF" w:rsidRDefault="00B24A64" w:rsidP="0042351B">
      <w:pPr>
        <w:pStyle w:val="Bezmezer"/>
        <w:rPr>
          <w:rFonts w:asciiTheme="minorHAnsi" w:hAnsiTheme="minorHAnsi" w:cstheme="minorHAnsi"/>
          <w:sz w:val="24"/>
          <w:szCs w:val="24"/>
        </w:rPr>
      </w:pPr>
      <w:r w:rsidRPr="00820EFF">
        <w:rPr>
          <w:noProof/>
          <w:sz w:val="24"/>
          <w:szCs w:val="24"/>
        </w:rPr>
        <w:drawing>
          <wp:inline distT="0" distB="0" distL="0" distR="0" wp14:anchorId="42BBCB5A" wp14:editId="2BF3DF73">
            <wp:extent cx="5760720" cy="10852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085215"/>
                    </a:xfrm>
                    <a:prstGeom prst="rect">
                      <a:avLst/>
                    </a:prstGeom>
                    <a:noFill/>
                    <a:ln>
                      <a:noFill/>
                    </a:ln>
                  </pic:spPr>
                </pic:pic>
              </a:graphicData>
            </a:graphic>
          </wp:inline>
        </w:drawing>
      </w:r>
    </w:p>
    <w:p w14:paraId="6E740C31" w14:textId="77777777" w:rsidR="000D7356" w:rsidRPr="00A1666F" w:rsidRDefault="000D7356" w:rsidP="000D519E">
      <w:pPr>
        <w:pBdr>
          <w:bottom w:val="single" w:sz="6" w:space="1" w:color="auto"/>
        </w:pBdr>
        <w:spacing w:line="23" w:lineRule="atLeast"/>
        <w:rPr>
          <w:rStyle w:val="jlqj4b"/>
          <w:rFonts w:ascii="Times New Roman" w:hAnsi="Times New Roman" w:cs="Times New Roman"/>
          <w:sz w:val="24"/>
          <w:szCs w:val="24"/>
        </w:rPr>
      </w:pPr>
    </w:p>
    <w:p w14:paraId="28752169" w14:textId="1AD0249A" w:rsidR="000D519E"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Premiéra:</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23. 6. 2022</w:t>
      </w:r>
    </w:p>
    <w:p w14:paraId="680CEBA9" w14:textId="196F34DD" w:rsidR="00B00EC9"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Originální název:</w:t>
      </w:r>
      <w:r w:rsidR="009178ED"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 xml:space="preserve">Prezidentka </w:t>
      </w:r>
    </w:p>
    <w:p w14:paraId="5C613BFD" w14:textId="4C4B9036" w:rsidR="00B00EC9"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Produkce:</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Česká republika, 2022</w:t>
      </w:r>
    </w:p>
    <w:p w14:paraId="09E848A7" w14:textId="505F47F6" w:rsidR="00B00EC9"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Formát:</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1:2, 3</w:t>
      </w:r>
      <w:r w:rsidR="004D6BCC">
        <w:rPr>
          <w:rFonts w:eastAsia="Times New Roman" w:cstheme="minorHAnsi"/>
          <w:color w:val="000000"/>
          <w:sz w:val="24"/>
          <w:szCs w:val="24"/>
          <w:lang w:eastAsia="cs-CZ"/>
        </w:rPr>
        <w:t>5</w:t>
      </w:r>
      <w:r w:rsidRPr="00820EFF">
        <w:rPr>
          <w:rFonts w:eastAsia="Times New Roman" w:cstheme="minorHAnsi"/>
          <w:color w:val="000000"/>
          <w:sz w:val="24"/>
          <w:szCs w:val="24"/>
          <w:lang w:eastAsia="cs-CZ"/>
        </w:rPr>
        <w:t xml:space="preserve"> Cinemascope, Dolby Digital 5.1</w:t>
      </w:r>
    </w:p>
    <w:p w14:paraId="3614DC8F" w14:textId="24BF9491" w:rsidR="00B00EC9"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Jazyková úprava:</w:t>
      </w:r>
      <w:r w:rsidR="009178ED"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 xml:space="preserve">originální české znění </w:t>
      </w:r>
    </w:p>
    <w:p w14:paraId="2ACA5F71" w14:textId="185E44AC" w:rsidR="00B00EC9"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Žánr:</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 xml:space="preserve">Romantická komedie </w:t>
      </w:r>
    </w:p>
    <w:p w14:paraId="737D3779" w14:textId="541D872C" w:rsidR="00B00EC9"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Stopáž:</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r>
      <w:r w:rsidR="000D7356" w:rsidRPr="00820EFF">
        <w:rPr>
          <w:rFonts w:eastAsia="Times New Roman" w:cstheme="minorHAnsi"/>
          <w:color w:val="000000"/>
          <w:sz w:val="24"/>
          <w:szCs w:val="24"/>
          <w:lang w:eastAsia="cs-CZ"/>
        </w:rPr>
        <w:t>b</w:t>
      </w:r>
      <w:r w:rsidRPr="00820EFF">
        <w:rPr>
          <w:rFonts w:eastAsia="Times New Roman" w:cstheme="minorHAnsi"/>
          <w:color w:val="000000"/>
          <w:sz w:val="24"/>
          <w:szCs w:val="24"/>
          <w:lang w:eastAsia="cs-CZ"/>
        </w:rPr>
        <w:t>ude upřesněna</w:t>
      </w:r>
    </w:p>
    <w:p w14:paraId="5C7D80B2" w14:textId="70BFE511" w:rsidR="00B00EC9"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Přístupnost:</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 xml:space="preserve">nevhodný do 12 let </w:t>
      </w:r>
    </w:p>
    <w:p w14:paraId="0CC3A70E" w14:textId="384E4DA6" w:rsidR="00B00EC9" w:rsidRPr="00820EFF" w:rsidRDefault="00B00EC9"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 xml:space="preserve">Produkce: </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r>
      <w:r w:rsidR="00D13BE6" w:rsidRPr="00820EFF">
        <w:rPr>
          <w:rFonts w:eastAsia="Times New Roman" w:cstheme="minorHAnsi"/>
          <w:color w:val="000000"/>
          <w:sz w:val="24"/>
          <w:szCs w:val="24"/>
          <w:lang w:eastAsia="cs-CZ"/>
        </w:rPr>
        <w:t>Marlene Film Production – Šárka Cimb</w:t>
      </w:r>
      <w:r w:rsidR="00820EFF">
        <w:rPr>
          <w:rFonts w:eastAsia="Times New Roman" w:cstheme="minorHAnsi"/>
          <w:color w:val="000000"/>
          <w:sz w:val="24"/>
          <w:szCs w:val="24"/>
          <w:lang w:eastAsia="cs-CZ"/>
        </w:rPr>
        <w:t>a</w:t>
      </w:r>
      <w:r w:rsidR="00D13BE6" w:rsidRPr="00820EFF">
        <w:rPr>
          <w:rFonts w:eastAsia="Times New Roman" w:cstheme="minorHAnsi"/>
          <w:color w:val="000000"/>
          <w:sz w:val="24"/>
          <w:szCs w:val="24"/>
          <w:lang w:eastAsia="cs-CZ"/>
        </w:rPr>
        <w:t xml:space="preserve">lová, Aleš Týbl – výkonný </w:t>
      </w:r>
      <w:r w:rsidR="00820EFF">
        <w:rPr>
          <w:rFonts w:eastAsia="Times New Roman" w:cstheme="minorHAnsi"/>
          <w:color w:val="000000"/>
          <w:sz w:val="24"/>
          <w:szCs w:val="24"/>
          <w:lang w:eastAsia="cs-CZ"/>
        </w:rPr>
        <w:t xml:space="preserve">     </w:t>
      </w:r>
      <w:r w:rsidR="00820EFF">
        <w:rPr>
          <w:rFonts w:eastAsia="Times New Roman" w:cstheme="minorHAnsi"/>
          <w:color w:val="000000"/>
          <w:sz w:val="24"/>
          <w:szCs w:val="24"/>
          <w:lang w:eastAsia="cs-CZ"/>
        </w:rPr>
        <w:br/>
        <w:t xml:space="preserve">                                       </w:t>
      </w:r>
      <w:r w:rsidR="00D13BE6" w:rsidRPr="00820EFF">
        <w:rPr>
          <w:rFonts w:eastAsia="Times New Roman" w:cstheme="minorHAnsi"/>
          <w:color w:val="000000"/>
          <w:sz w:val="24"/>
          <w:szCs w:val="24"/>
          <w:lang w:eastAsia="cs-CZ"/>
        </w:rPr>
        <w:t xml:space="preserve">producent </w:t>
      </w:r>
    </w:p>
    <w:p w14:paraId="2F25E638" w14:textId="66503FD5" w:rsidR="00D13BE6" w:rsidRPr="00820EFF" w:rsidRDefault="00D13BE6"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Režie a scénář:</w:t>
      </w:r>
      <w:r w:rsidRPr="00820EFF">
        <w:rPr>
          <w:rFonts w:eastAsia="Times New Roman" w:cstheme="minorHAnsi"/>
          <w:color w:val="000000"/>
          <w:sz w:val="24"/>
          <w:szCs w:val="24"/>
          <w:lang w:eastAsia="cs-CZ"/>
        </w:rPr>
        <w:tab/>
        <w:t xml:space="preserve">Rudolf Havlík </w:t>
      </w:r>
    </w:p>
    <w:p w14:paraId="7E640EB3" w14:textId="50822315" w:rsidR="00D13BE6" w:rsidRPr="00820EFF" w:rsidRDefault="00D13BE6"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 xml:space="preserve">Kamera: </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 xml:space="preserve">Václav Tlapák </w:t>
      </w:r>
    </w:p>
    <w:p w14:paraId="2F56F199" w14:textId="1E75919C" w:rsidR="00D13BE6" w:rsidRPr="00820EFF" w:rsidRDefault="00D13BE6"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Hudba:</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 xml:space="preserve">Ondřej Konvička </w:t>
      </w:r>
    </w:p>
    <w:p w14:paraId="1F5FD6BB" w14:textId="7E0E7743" w:rsidR="00D13BE6" w:rsidRPr="00820EFF" w:rsidRDefault="00D13BE6"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 xml:space="preserve">Zvuk: </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 xml:space="preserve">Roman Čapek </w:t>
      </w:r>
    </w:p>
    <w:p w14:paraId="0C0230DE" w14:textId="2F05ABF4" w:rsidR="00D13BE6" w:rsidRPr="00820EFF" w:rsidRDefault="00D13BE6"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lastRenderedPageBreak/>
        <w:t xml:space="preserve">Masky: </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 xml:space="preserve">Martina Buhrová, Renata Zelinková </w:t>
      </w:r>
    </w:p>
    <w:p w14:paraId="5321C239" w14:textId="2B88AD7A" w:rsidR="00D13BE6" w:rsidRPr="00820EFF" w:rsidRDefault="00D13BE6"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Kostýmy:</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Tatiana Kovaříková</w:t>
      </w:r>
    </w:p>
    <w:p w14:paraId="2B6F422A" w14:textId="4C4B3C6E" w:rsidR="00D13BE6" w:rsidRPr="00820EFF" w:rsidRDefault="00D13BE6" w:rsidP="000D519E">
      <w:pPr>
        <w:spacing w:after="0"/>
        <w:rPr>
          <w:rFonts w:eastAsia="Times New Roman" w:cstheme="minorHAnsi"/>
          <w:color w:val="000000"/>
          <w:sz w:val="24"/>
          <w:szCs w:val="24"/>
          <w:lang w:eastAsia="cs-CZ"/>
        </w:rPr>
      </w:pPr>
      <w:r w:rsidRPr="00820EFF">
        <w:rPr>
          <w:rFonts w:eastAsia="Times New Roman" w:cstheme="minorHAnsi"/>
          <w:color w:val="000000"/>
          <w:sz w:val="24"/>
          <w:szCs w:val="24"/>
          <w:lang w:eastAsia="cs-CZ"/>
        </w:rPr>
        <w:t xml:space="preserve">Scénografie: </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t>Milan Býček</w:t>
      </w:r>
    </w:p>
    <w:p w14:paraId="7D5A3162" w14:textId="7A78E438" w:rsidR="00D13BE6" w:rsidRPr="00820EFF" w:rsidRDefault="00D13BE6" w:rsidP="000D7356">
      <w:pPr>
        <w:spacing w:after="0"/>
        <w:ind w:left="2120" w:hanging="2120"/>
        <w:rPr>
          <w:rFonts w:eastAsia="Times New Roman"/>
          <w:sz w:val="24"/>
          <w:szCs w:val="24"/>
        </w:rPr>
      </w:pPr>
      <w:r w:rsidRPr="00820EFF">
        <w:rPr>
          <w:rFonts w:eastAsia="Times New Roman" w:cstheme="minorHAnsi"/>
          <w:color w:val="000000"/>
          <w:sz w:val="24"/>
          <w:szCs w:val="24"/>
          <w:lang w:eastAsia="cs-CZ"/>
        </w:rPr>
        <w:t xml:space="preserve">Hrají: </w:t>
      </w:r>
      <w:r w:rsidRPr="00820EFF">
        <w:rPr>
          <w:rFonts w:eastAsia="Times New Roman" w:cstheme="minorHAnsi"/>
          <w:color w:val="000000"/>
          <w:sz w:val="24"/>
          <w:szCs w:val="24"/>
          <w:lang w:eastAsia="cs-CZ"/>
        </w:rPr>
        <w:tab/>
      </w:r>
      <w:r w:rsidRPr="00820EFF">
        <w:rPr>
          <w:rFonts w:eastAsia="Times New Roman" w:cstheme="minorHAnsi"/>
          <w:color w:val="000000"/>
          <w:sz w:val="24"/>
          <w:szCs w:val="24"/>
          <w:lang w:eastAsia="cs-CZ"/>
        </w:rPr>
        <w:tab/>
      </w:r>
      <w:r w:rsidR="000D7356" w:rsidRPr="00820EFF">
        <w:rPr>
          <w:rFonts w:eastAsia="Times New Roman"/>
          <w:sz w:val="24"/>
          <w:szCs w:val="24"/>
        </w:rPr>
        <w:t>Aňa Geislerová, Ondřej Vetchý, Veronika Khek Kubařová, Juraj Loj, Denisa Biskupová, Oskar Hes, Jiří Langmajer, Vanda Chaloupková, Jiří Štrébl, Daniel Krejbich a další.</w:t>
      </w:r>
    </w:p>
    <w:p w14:paraId="0AD82358" w14:textId="77777777" w:rsidR="009178ED" w:rsidRPr="00820EFF" w:rsidRDefault="009178ED" w:rsidP="000D7356">
      <w:pPr>
        <w:spacing w:after="0"/>
        <w:ind w:left="2120" w:hanging="2120"/>
        <w:rPr>
          <w:rFonts w:eastAsia="Times New Roman"/>
          <w:sz w:val="24"/>
          <w:szCs w:val="24"/>
        </w:rPr>
      </w:pPr>
    </w:p>
    <w:p w14:paraId="14AA146C" w14:textId="67C0966D" w:rsidR="000D7356" w:rsidRPr="00820EFF" w:rsidRDefault="000D7356" w:rsidP="000D7356">
      <w:pPr>
        <w:spacing w:after="0"/>
        <w:ind w:left="2120" w:hanging="2120"/>
        <w:rPr>
          <w:rFonts w:eastAsia="Times New Roman" w:cstheme="minorHAnsi"/>
          <w:color w:val="000000"/>
          <w:sz w:val="24"/>
          <w:szCs w:val="24"/>
          <w:lang w:eastAsia="cs-CZ"/>
        </w:rPr>
      </w:pPr>
      <w:r w:rsidRPr="00820EFF">
        <w:rPr>
          <w:rFonts w:eastAsia="Times New Roman" w:cstheme="minorHAnsi"/>
          <w:color w:val="000000"/>
          <w:sz w:val="24"/>
          <w:szCs w:val="24"/>
          <w:lang w:eastAsia="cs-CZ"/>
        </w:rPr>
        <w:t>Materiály ke stažení pod složkou filmu</w:t>
      </w:r>
      <w:r w:rsidR="009178ED" w:rsidRPr="00820EFF">
        <w:rPr>
          <w:rFonts w:eastAsia="Times New Roman" w:cstheme="minorHAnsi"/>
          <w:color w:val="000000"/>
          <w:sz w:val="24"/>
          <w:szCs w:val="24"/>
          <w:lang w:eastAsia="cs-CZ"/>
        </w:rPr>
        <w:t xml:space="preserve"> Prezidentka</w:t>
      </w:r>
      <w:r w:rsidRPr="00820EFF">
        <w:rPr>
          <w:rFonts w:eastAsia="Times New Roman" w:cstheme="minorHAnsi"/>
          <w:color w:val="000000"/>
          <w:sz w:val="24"/>
          <w:szCs w:val="24"/>
          <w:lang w:eastAsia="cs-CZ"/>
        </w:rPr>
        <w:t xml:space="preserve">: </w:t>
      </w:r>
      <w:r w:rsidRPr="00820EFF">
        <w:rPr>
          <w:sz w:val="24"/>
          <w:szCs w:val="24"/>
        </w:rPr>
        <w:t xml:space="preserve"> </w:t>
      </w:r>
      <w:hyperlink r:id="rId7" w:anchor="fHAXwk_x2mafXORzaO5iZQ" w:history="1">
        <w:r w:rsidRPr="00820EFF">
          <w:rPr>
            <w:rStyle w:val="Hypertextovodkaz"/>
            <w:sz w:val="24"/>
            <w:szCs w:val="24"/>
          </w:rPr>
          <w:t>https://mega.nz/folder/typF0Y6B#fHAXwk_x2mafXORzaO5iZQ</w:t>
        </w:r>
      </w:hyperlink>
    </w:p>
    <w:sectPr w:rsidR="000D7356" w:rsidRPr="00820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9E"/>
    <w:rsid w:val="000D519E"/>
    <w:rsid w:val="000D7356"/>
    <w:rsid w:val="0042351B"/>
    <w:rsid w:val="004A17D2"/>
    <w:rsid w:val="004D6BCC"/>
    <w:rsid w:val="00532F9A"/>
    <w:rsid w:val="005E769A"/>
    <w:rsid w:val="00820EFF"/>
    <w:rsid w:val="009178ED"/>
    <w:rsid w:val="00963C26"/>
    <w:rsid w:val="009654E9"/>
    <w:rsid w:val="009F104F"/>
    <w:rsid w:val="00A1666F"/>
    <w:rsid w:val="00B00EC9"/>
    <w:rsid w:val="00B24A64"/>
    <w:rsid w:val="00B61F63"/>
    <w:rsid w:val="00C24C7D"/>
    <w:rsid w:val="00C4265D"/>
    <w:rsid w:val="00D13BE6"/>
    <w:rsid w:val="00DE16FE"/>
    <w:rsid w:val="00E12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96F8"/>
  <w15:chartTrackingRefBased/>
  <w15:docId w15:val="{61EE4D71-BAF1-4330-B7ED-767C3F2E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51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D519E"/>
    <w:rPr>
      <w:sz w:val="16"/>
      <w:szCs w:val="16"/>
    </w:rPr>
  </w:style>
  <w:style w:type="paragraph" w:styleId="Textkomente">
    <w:name w:val="annotation text"/>
    <w:basedOn w:val="Normln"/>
    <w:link w:val="TextkomenteChar"/>
    <w:uiPriority w:val="99"/>
    <w:semiHidden/>
    <w:unhideWhenUsed/>
    <w:rsid w:val="000D519E"/>
    <w:pPr>
      <w:spacing w:line="240" w:lineRule="auto"/>
    </w:pPr>
    <w:rPr>
      <w:sz w:val="20"/>
      <w:szCs w:val="20"/>
    </w:rPr>
  </w:style>
  <w:style w:type="character" w:customStyle="1" w:styleId="TextkomenteChar">
    <w:name w:val="Text komentáře Char"/>
    <w:basedOn w:val="Standardnpsmoodstavce"/>
    <w:link w:val="Textkomente"/>
    <w:uiPriority w:val="99"/>
    <w:semiHidden/>
    <w:rsid w:val="000D519E"/>
    <w:rPr>
      <w:sz w:val="20"/>
      <w:szCs w:val="20"/>
    </w:rPr>
  </w:style>
  <w:style w:type="paragraph" w:styleId="Pedmtkomente">
    <w:name w:val="annotation subject"/>
    <w:basedOn w:val="Textkomente"/>
    <w:next w:val="Textkomente"/>
    <w:link w:val="PedmtkomenteChar"/>
    <w:uiPriority w:val="99"/>
    <w:semiHidden/>
    <w:unhideWhenUsed/>
    <w:rsid w:val="000D519E"/>
    <w:rPr>
      <w:b/>
      <w:bCs/>
    </w:rPr>
  </w:style>
  <w:style w:type="character" w:customStyle="1" w:styleId="PedmtkomenteChar">
    <w:name w:val="Předmět komentáře Char"/>
    <w:basedOn w:val="TextkomenteChar"/>
    <w:link w:val="Pedmtkomente"/>
    <w:uiPriority w:val="99"/>
    <w:semiHidden/>
    <w:rsid w:val="000D519E"/>
    <w:rPr>
      <w:b/>
      <w:bCs/>
      <w:sz w:val="20"/>
      <w:szCs w:val="20"/>
    </w:rPr>
  </w:style>
  <w:style w:type="character" w:customStyle="1" w:styleId="jlqj4b">
    <w:name w:val="jlqj4b"/>
    <w:basedOn w:val="Standardnpsmoodstavce"/>
    <w:rsid w:val="000D519E"/>
  </w:style>
  <w:style w:type="character" w:styleId="Hypertextovodkaz">
    <w:name w:val="Hyperlink"/>
    <w:unhideWhenUsed/>
    <w:rsid w:val="00B00EC9"/>
    <w:rPr>
      <w:color w:val="0000FF"/>
      <w:u w:val="single"/>
    </w:rPr>
  </w:style>
  <w:style w:type="paragraph" w:customStyle="1" w:styleId="plotpar">
    <w:name w:val="plotpar"/>
    <w:basedOn w:val="Normln"/>
    <w:rsid w:val="00B00EC9"/>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None">
    <w:name w:val="None"/>
    <w:rsid w:val="00B00EC9"/>
  </w:style>
  <w:style w:type="paragraph" w:styleId="Bezmezer">
    <w:name w:val="No Spacing"/>
    <w:basedOn w:val="Normln"/>
    <w:uiPriority w:val="1"/>
    <w:qFormat/>
    <w:rsid w:val="000D7356"/>
    <w:pPr>
      <w:spacing w:after="0" w:line="240" w:lineRule="auto"/>
    </w:pPr>
    <w:rPr>
      <w:rFonts w:ascii="Calibri" w:hAnsi="Calibri" w:cs="Calibri"/>
    </w:rPr>
  </w:style>
  <w:style w:type="character" w:styleId="Nevyeenzmnka">
    <w:name w:val="Unresolved Mention"/>
    <w:basedOn w:val="Standardnpsmoodstavce"/>
    <w:uiPriority w:val="99"/>
    <w:semiHidden/>
    <w:unhideWhenUsed/>
    <w:rsid w:val="00C24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579">
      <w:bodyDiv w:val="1"/>
      <w:marLeft w:val="0"/>
      <w:marRight w:val="0"/>
      <w:marTop w:val="0"/>
      <w:marBottom w:val="0"/>
      <w:divBdr>
        <w:top w:val="none" w:sz="0" w:space="0" w:color="auto"/>
        <w:left w:val="none" w:sz="0" w:space="0" w:color="auto"/>
        <w:bottom w:val="none" w:sz="0" w:space="0" w:color="auto"/>
        <w:right w:val="none" w:sz="0" w:space="0" w:color="auto"/>
      </w:divBdr>
    </w:div>
    <w:div w:id="845945945">
      <w:bodyDiv w:val="1"/>
      <w:marLeft w:val="0"/>
      <w:marRight w:val="0"/>
      <w:marTop w:val="0"/>
      <w:marBottom w:val="0"/>
      <w:divBdr>
        <w:top w:val="none" w:sz="0" w:space="0" w:color="auto"/>
        <w:left w:val="none" w:sz="0" w:space="0" w:color="auto"/>
        <w:bottom w:val="none" w:sz="0" w:space="0" w:color="auto"/>
        <w:right w:val="none" w:sz="0" w:space="0" w:color="auto"/>
      </w:divBdr>
    </w:div>
    <w:div w:id="10322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ga.nz/folder/typF0Y6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bit.ly/3ILUuLa"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682</Words>
  <Characters>4027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Šafářová</dc:creator>
  <cp:keywords/>
  <dc:description/>
  <cp:lastModifiedBy>Jana Šafářová</cp:lastModifiedBy>
  <cp:revision>6</cp:revision>
  <dcterms:created xsi:type="dcterms:W3CDTF">2022-01-30T17:26:00Z</dcterms:created>
  <dcterms:modified xsi:type="dcterms:W3CDTF">2022-01-30T21:42:00Z</dcterms:modified>
</cp:coreProperties>
</file>