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3F32" w14:textId="7F19B07D" w:rsidR="00A61A18" w:rsidRPr="00821058" w:rsidRDefault="00FD0118" w:rsidP="00821058">
      <w:pPr>
        <w:jc w:val="both"/>
        <w:rPr>
          <w:b/>
          <w:sz w:val="28"/>
          <w:szCs w:val="28"/>
        </w:rPr>
      </w:pPr>
      <w:r w:rsidRPr="000D2E63">
        <w:rPr>
          <w:b/>
          <w:sz w:val="28"/>
          <w:szCs w:val="28"/>
        </w:rPr>
        <w:t>Snímek</w:t>
      </w:r>
      <w:r w:rsidRPr="00821058">
        <w:rPr>
          <w:b/>
          <w:sz w:val="28"/>
          <w:szCs w:val="28"/>
        </w:rPr>
        <w:t xml:space="preserve"> </w:t>
      </w:r>
      <w:r w:rsidR="00A61A18" w:rsidRPr="00821058">
        <w:rPr>
          <w:b/>
          <w:sz w:val="28"/>
          <w:szCs w:val="28"/>
        </w:rPr>
        <w:t>Jan Žižka láká k návštěvě Trocnova</w:t>
      </w:r>
    </w:p>
    <w:p w14:paraId="40122B7E" w14:textId="77777777" w:rsidR="00A61A18" w:rsidRPr="00821058" w:rsidRDefault="00A61A18" w:rsidP="00821058">
      <w:pPr>
        <w:jc w:val="both"/>
      </w:pPr>
    </w:p>
    <w:p w14:paraId="141B61CF" w14:textId="6B8F2D89" w:rsidR="00B0408F" w:rsidRPr="006D0955" w:rsidRDefault="00A61A18" w:rsidP="00821058">
      <w:pPr>
        <w:jc w:val="both"/>
        <w:rPr>
          <w:iCs/>
        </w:rPr>
      </w:pPr>
      <w:r w:rsidRPr="006D0955">
        <w:rPr>
          <w:iCs/>
        </w:rPr>
        <w:t xml:space="preserve">Snímek Jan Žižka se pomalu ale jistě po měsíci v kinech přibližuje v počtu diváků číslu 300 tisíc. Mnoho z nich život slavného vojevůdce zaujal natolik, že se rozhodli navštívit jeho rodiště v Trocnově. A že je tam co k vidění! Památník Jana Žižky z Trocnova jako národní kulturní </w:t>
      </w:r>
      <w:r w:rsidR="001F1AAA" w:rsidRPr="006D0955">
        <w:rPr>
          <w:iCs/>
        </w:rPr>
        <w:t xml:space="preserve">památka </w:t>
      </w:r>
      <w:r w:rsidR="00821058" w:rsidRPr="006D0955">
        <w:rPr>
          <w:iCs/>
        </w:rPr>
        <w:t>nabízí venkovní naučnou stezku</w:t>
      </w:r>
      <w:r w:rsidRPr="006D0955">
        <w:rPr>
          <w:iCs/>
        </w:rPr>
        <w:t xml:space="preserve">, pomník Jana Žižky </w:t>
      </w:r>
      <w:r w:rsidR="00E912B6" w:rsidRPr="006D0955">
        <w:rPr>
          <w:iCs/>
        </w:rPr>
        <w:t>nebo třeba</w:t>
      </w:r>
      <w:r w:rsidR="00821058" w:rsidRPr="006D0955">
        <w:rPr>
          <w:iCs/>
        </w:rPr>
        <w:t xml:space="preserve"> muzeum</w:t>
      </w:r>
      <w:r w:rsidRPr="006D0955">
        <w:rPr>
          <w:iCs/>
        </w:rPr>
        <w:t xml:space="preserve"> </w:t>
      </w:r>
      <w:r w:rsidR="00821058" w:rsidRPr="006D0955">
        <w:rPr>
          <w:iCs/>
        </w:rPr>
        <w:t xml:space="preserve">s </w:t>
      </w:r>
      <w:r w:rsidRPr="006D0955">
        <w:rPr>
          <w:iCs/>
        </w:rPr>
        <w:t>int</w:t>
      </w:r>
      <w:r w:rsidR="00821058" w:rsidRPr="006D0955">
        <w:rPr>
          <w:iCs/>
        </w:rPr>
        <w:t>eraktivní multimediální expozicí</w:t>
      </w:r>
      <w:r w:rsidRPr="006D0955">
        <w:rPr>
          <w:iCs/>
        </w:rPr>
        <w:t>.</w:t>
      </w:r>
      <w:r w:rsidR="001F1AAA" w:rsidRPr="006D0955">
        <w:rPr>
          <w:iCs/>
        </w:rPr>
        <w:t xml:space="preserve"> </w:t>
      </w:r>
      <w:r w:rsidR="00567A60" w:rsidRPr="006D0955">
        <w:rPr>
          <w:iCs/>
        </w:rPr>
        <w:t>Od</w:t>
      </w:r>
      <w:r w:rsidR="00FF4410" w:rsidRPr="006D0955">
        <w:rPr>
          <w:iCs/>
        </w:rPr>
        <w:t xml:space="preserve"> dubna 2023</w:t>
      </w:r>
      <w:r w:rsidR="00567A60" w:rsidRPr="006D0955">
        <w:rPr>
          <w:iCs/>
        </w:rPr>
        <w:t xml:space="preserve"> budou mít návštěvníci jedinečnou možnost </w:t>
      </w:r>
      <w:r w:rsidR="001F1AAA" w:rsidRPr="006D0955">
        <w:rPr>
          <w:iCs/>
        </w:rPr>
        <w:t xml:space="preserve">v Trocnově </w:t>
      </w:r>
      <w:r w:rsidR="00567A60" w:rsidRPr="006D0955">
        <w:rPr>
          <w:iCs/>
        </w:rPr>
        <w:t xml:space="preserve">nově navštívit </w:t>
      </w:r>
      <w:r w:rsidR="00FF4410" w:rsidRPr="006D0955">
        <w:rPr>
          <w:iCs/>
        </w:rPr>
        <w:t xml:space="preserve">také </w:t>
      </w:r>
      <w:r w:rsidR="00567A60" w:rsidRPr="006D0955">
        <w:rPr>
          <w:iCs/>
        </w:rPr>
        <w:t>právě budovaný</w:t>
      </w:r>
      <w:r w:rsidR="001F1AAA" w:rsidRPr="006D0955">
        <w:rPr>
          <w:iCs/>
        </w:rPr>
        <w:t xml:space="preserve"> archeoskanzen prezentující živo</w:t>
      </w:r>
      <w:r w:rsidR="00FF4410" w:rsidRPr="006D0955">
        <w:rPr>
          <w:iCs/>
        </w:rPr>
        <w:t>t ve</w:t>
      </w:r>
      <w:r w:rsidR="001F1AAA" w:rsidRPr="006D0955">
        <w:rPr>
          <w:iCs/>
        </w:rPr>
        <w:t xml:space="preserve"> středověku</w:t>
      </w:r>
      <w:r w:rsidR="00FF4410" w:rsidRPr="006D0955">
        <w:rPr>
          <w:iCs/>
        </w:rPr>
        <w:t xml:space="preserve"> na přelomu 14. a 15. století</w:t>
      </w:r>
      <w:r w:rsidR="001F1AAA" w:rsidRPr="006D0955">
        <w:rPr>
          <w:iCs/>
        </w:rPr>
        <w:t>.</w:t>
      </w:r>
      <w:r w:rsidRPr="006D0955">
        <w:rPr>
          <w:iCs/>
        </w:rPr>
        <w:t xml:space="preserve">  </w:t>
      </w:r>
    </w:p>
    <w:p w14:paraId="57BF50A5" w14:textId="77777777" w:rsidR="00DE19B4" w:rsidRPr="000D2E63" w:rsidRDefault="00DE19B4" w:rsidP="00821058">
      <w:pPr>
        <w:jc w:val="both"/>
        <w:rPr>
          <w:i/>
        </w:rPr>
      </w:pPr>
    </w:p>
    <w:p w14:paraId="5757AA34" w14:textId="77777777" w:rsidR="000D2E63" w:rsidRPr="000D2E63" w:rsidRDefault="000D2E63" w:rsidP="000D2E63">
      <w:pPr>
        <w:jc w:val="both"/>
        <w:rPr>
          <w:rFonts w:eastAsia="Times New Roman" w:cstheme="minorHAnsi"/>
          <w:i/>
          <w:color w:val="222222"/>
          <w:lang w:eastAsia="cs-CZ"/>
        </w:rPr>
      </w:pPr>
      <w:r w:rsidRPr="000D2E63">
        <w:rPr>
          <w:rFonts w:eastAsia="Times New Roman" w:cstheme="minorHAnsi"/>
          <w:i/>
          <w:color w:val="222222"/>
          <w:lang w:eastAsia="cs-CZ"/>
        </w:rPr>
        <w:t xml:space="preserve">„S Petrem </w:t>
      </w:r>
      <w:proofErr w:type="spellStart"/>
      <w:r w:rsidRPr="000D2E63">
        <w:rPr>
          <w:rFonts w:eastAsia="Times New Roman" w:cstheme="minorHAnsi"/>
          <w:i/>
          <w:color w:val="222222"/>
          <w:lang w:eastAsia="cs-CZ"/>
        </w:rPr>
        <w:t>Jáklem</w:t>
      </w:r>
      <w:proofErr w:type="spellEnd"/>
      <w:r w:rsidRPr="000D2E63">
        <w:rPr>
          <w:rFonts w:eastAsia="Times New Roman" w:cstheme="minorHAnsi"/>
          <w:i/>
          <w:color w:val="222222"/>
          <w:lang w:eastAsia="cs-CZ"/>
        </w:rPr>
        <w:t xml:space="preserve"> jsme se dohodli, že v budoucnu by se zde měly objevit i rekvizity, zbraně nebo kostýmy z filmu Jan Žižka. Budou součástí expozice. Náš </w:t>
      </w:r>
      <w:proofErr w:type="spellStart"/>
      <w:r w:rsidRPr="000D2E63">
        <w:rPr>
          <w:rFonts w:eastAsia="Times New Roman" w:cstheme="minorHAnsi"/>
          <w:i/>
          <w:color w:val="222222"/>
          <w:lang w:eastAsia="cs-CZ"/>
        </w:rPr>
        <w:t>archeoskanzen</w:t>
      </w:r>
      <w:proofErr w:type="spellEnd"/>
      <w:r w:rsidRPr="000D2E63">
        <w:rPr>
          <w:rFonts w:eastAsia="Times New Roman" w:cstheme="minorHAnsi"/>
          <w:i/>
          <w:color w:val="222222"/>
          <w:lang w:eastAsia="cs-CZ"/>
        </w:rPr>
        <w:t xml:space="preserve"> by měl být místem, kde se návštěvníci mohou zblízka podívat, jak film vznikal, ale hlavně kde a jak Žižka žil. Je tady přesně podle dobových záznamů postavený i zemanský dvorec, tedy prostředí, které Žižku pravděpodobně obklopovalo,“ </w:t>
      </w:r>
      <w:r w:rsidRPr="006D0955">
        <w:rPr>
          <w:rFonts w:eastAsia="Times New Roman" w:cstheme="minorHAnsi"/>
          <w:iCs/>
          <w:color w:val="222222"/>
          <w:lang w:eastAsia="cs-CZ"/>
        </w:rPr>
        <w:t>vysvětlil hejtman Jihočeského kraje Martin Kuba</w:t>
      </w:r>
      <w:r w:rsidRPr="000D2E63">
        <w:rPr>
          <w:rFonts w:eastAsia="Times New Roman" w:cstheme="minorHAnsi"/>
          <w:i/>
          <w:color w:val="222222"/>
          <w:lang w:eastAsia="cs-CZ"/>
        </w:rPr>
        <w:t>.</w:t>
      </w:r>
    </w:p>
    <w:p w14:paraId="542ED7D5" w14:textId="77777777" w:rsidR="00821058" w:rsidRPr="00FA35E2" w:rsidRDefault="00821058" w:rsidP="00821058">
      <w:pPr>
        <w:jc w:val="both"/>
        <w:rPr>
          <w:rFonts w:eastAsia="Times New Roman" w:cstheme="minorHAnsi"/>
          <w:color w:val="222222"/>
          <w:lang w:eastAsia="cs-CZ"/>
        </w:rPr>
      </w:pPr>
    </w:p>
    <w:p w14:paraId="198FA544" w14:textId="3C9A7DCA" w:rsidR="00DE19B4" w:rsidRPr="00DE19B4" w:rsidRDefault="00FF4410" w:rsidP="00821058">
      <w:pPr>
        <w:pStyle w:val="KUJKnormal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Projekt </w:t>
      </w:r>
      <w:proofErr w:type="spellStart"/>
      <w:r>
        <w:rPr>
          <w:rFonts w:asciiTheme="minorHAnsi" w:hAnsiTheme="minorHAnsi" w:cstheme="minorHAnsi"/>
          <w:sz w:val="24"/>
          <w:szCs w:val="24"/>
        </w:rPr>
        <w:t>Archeoskanzenu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A39C7">
        <w:rPr>
          <w:rFonts w:asciiTheme="minorHAnsi" w:hAnsiTheme="minorHAnsi" w:cstheme="minorHAnsi"/>
          <w:sz w:val="24"/>
          <w:szCs w:val="24"/>
        </w:rPr>
        <w:t>se zrodil v roce 2015</w:t>
      </w:r>
      <w:r w:rsidR="00266CF2">
        <w:rPr>
          <w:rFonts w:asciiTheme="minorHAnsi" w:hAnsiTheme="minorHAnsi" w:cstheme="minorHAnsi"/>
          <w:sz w:val="24"/>
          <w:szCs w:val="24"/>
        </w:rPr>
        <w:t>.</w:t>
      </w:r>
      <w:r w:rsidR="00FA39C7">
        <w:rPr>
          <w:rFonts w:asciiTheme="minorHAnsi" w:hAnsiTheme="minorHAnsi" w:cstheme="minorHAnsi"/>
          <w:sz w:val="24"/>
          <w:szCs w:val="24"/>
        </w:rPr>
        <w:t xml:space="preserve"> </w:t>
      </w:r>
      <w:r w:rsidR="00266CF2">
        <w:rPr>
          <w:rFonts w:asciiTheme="minorHAnsi" w:hAnsiTheme="minorHAnsi" w:cstheme="minorHAnsi"/>
          <w:sz w:val="24"/>
          <w:szCs w:val="24"/>
        </w:rPr>
        <w:t>Samotná stavební realizace v</w:t>
      </w:r>
      <w:r w:rsidR="00266CF2" w:rsidRPr="00DE19B4">
        <w:rPr>
          <w:rFonts w:asciiTheme="minorHAnsi" w:hAnsiTheme="minorHAnsi" w:cstheme="minorHAnsi"/>
          <w:sz w:val="24"/>
          <w:szCs w:val="24"/>
        </w:rPr>
        <w:t xml:space="preserve"> areálu Památník</w:t>
      </w:r>
      <w:r w:rsidR="00266CF2">
        <w:rPr>
          <w:rFonts w:asciiTheme="minorHAnsi" w:hAnsiTheme="minorHAnsi" w:cstheme="minorHAnsi"/>
          <w:sz w:val="24"/>
          <w:szCs w:val="24"/>
        </w:rPr>
        <w:t xml:space="preserve">u Jana Žižky z Trocnova začala </w:t>
      </w:r>
      <w:r w:rsidR="00FA39C7">
        <w:rPr>
          <w:rFonts w:asciiTheme="minorHAnsi" w:hAnsiTheme="minorHAnsi" w:cstheme="minorHAnsi"/>
          <w:sz w:val="24"/>
          <w:szCs w:val="24"/>
        </w:rPr>
        <w:t>v květnu 2020</w:t>
      </w:r>
      <w:r w:rsidR="00266CF2">
        <w:rPr>
          <w:rFonts w:asciiTheme="minorHAnsi" w:hAnsiTheme="minorHAnsi" w:cstheme="minorHAnsi"/>
          <w:sz w:val="24"/>
          <w:szCs w:val="24"/>
        </w:rPr>
        <w:t xml:space="preserve"> a dnes je téměř dokončena</w:t>
      </w:r>
      <w:r w:rsidR="00FA39C7">
        <w:rPr>
          <w:rFonts w:asciiTheme="minorHAnsi" w:hAnsiTheme="minorHAnsi" w:cstheme="minorHAnsi"/>
          <w:sz w:val="24"/>
          <w:szCs w:val="24"/>
        </w:rPr>
        <w:t>. Archeoskanzen tvoří zemanský dvorec a část osady</w:t>
      </w:r>
      <w:r w:rsidR="00DE19B4" w:rsidRPr="00DE19B4">
        <w:rPr>
          <w:rFonts w:asciiTheme="minorHAnsi" w:hAnsiTheme="minorHAnsi" w:cstheme="minorHAnsi"/>
          <w:sz w:val="24"/>
          <w:szCs w:val="24"/>
        </w:rPr>
        <w:t xml:space="preserve"> </w:t>
      </w:r>
      <w:r w:rsidR="00FA39C7">
        <w:rPr>
          <w:rFonts w:asciiTheme="minorHAnsi" w:hAnsiTheme="minorHAnsi" w:cstheme="minorHAnsi"/>
          <w:sz w:val="24"/>
          <w:szCs w:val="24"/>
        </w:rPr>
        <w:t>z přelomu 14. a 15. století</w:t>
      </w:r>
      <w:r w:rsidR="00DE19B4" w:rsidRPr="00DE19B4">
        <w:rPr>
          <w:rFonts w:asciiTheme="minorHAnsi" w:hAnsiTheme="minorHAnsi" w:cstheme="minorHAnsi"/>
          <w:sz w:val="24"/>
          <w:szCs w:val="24"/>
        </w:rPr>
        <w:t xml:space="preserve">, kde návštěvníci </w:t>
      </w:r>
      <w:r w:rsidR="00FA39C7">
        <w:rPr>
          <w:rFonts w:asciiTheme="minorHAnsi" w:hAnsiTheme="minorHAnsi" w:cstheme="minorHAnsi"/>
          <w:sz w:val="24"/>
          <w:szCs w:val="24"/>
        </w:rPr>
        <w:t>poznají</w:t>
      </w:r>
      <w:r w:rsidR="00DE19B4" w:rsidRPr="00DE19B4">
        <w:rPr>
          <w:rFonts w:asciiTheme="minorHAnsi" w:hAnsiTheme="minorHAnsi" w:cstheme="minorHAnsi"/>
          <w:sz w:val="24"/>
          <w:szCs w:val="24"/>
        </w:rPr>
        <w:t xml:space="preserve"> život </w:t>
      </w:r>
      <w:r w:rsidR="00FA39C7">
        <w:rPr>
          <w:rFonts w:asciiTheme="minorHAnsi" w:hAnsiTheme="minorHAnsi" w:cstheme="minorHAnsi"/>
          <w:sz w:val="24"/>
          <w:szCs w:val="24"/>
        </w:rPr>
        <w:t xml:space="preserve">našich předků </w:t>
      </w:r>
      <w:r w:rsidR="00DE19B4" w:rsidRPr="00DE19B4">
        <w:rPr>
          <w:rFonts w:asciiTheme="minorHAnsi" w:hAnsiTheme="minorHAnsi" w:cstheme="minorHAnsi"/>
          <w:sz w:val="24"/>
          <w:szCs w:val="24"/>
        </w:rPr>
        <w:t>v dané době</w:t>
      </w:r>
      <w:r w:rsidR="00FA39C7">
        <w:rPr>
          <w:rFonts w:asciiTheme="minorHAnsi" w:hAnsiTheme="minorHAnsi" w:cstheme="minorHAnsi"/>
          <w:sz w:val="24"/>
          <w:szCs w:val="24"/>
        </w:rPr>
        <w:t>,</w:t>
      </w:r>
      <w:r w:rsidR="00DE19B4" w:rsidRPr="00DE19B4">
        <w:rPr>
          <w:rFonts w:asciiTheme="minorHAnsi" w:hAnsiTheme="minorHAnsi" w:cstheme="minorHAnsi"/>
          <w:sz w:val="24"/>
          <w:szCs w:val="24"/>
        </w:rPr>
        <w:t xml:space="preserve"> předměty denní potřeby, způsob</w:t>
      </w:r>
      <w:r w:rsidR="00FA39C7">
        <w:rPr>
          <w:rFonts w:asciiTheme="minorHAnsi" w:hAnsiTheme="minorHAnsi" w:cstheme="minorHAnsi"/>
          <w:sz w:val="24"/>
          <w:szCs w:val="24"/>
        </w:rPr>
        <w:t xml:space="preserve">y hospodaření, dobové technologie </w:t>
      </w:r>
      <w:r w:rsidR="00DE19B4" w:rsidRPr="00DE19B4">
        <w:rPr>
          <w:rFonts w:asciiTheme="minorHAnsi" w:hAnsiTheme="minorHAnsi" w:cstheme="minorHAnsi"/>
          <w:sz w:val="24"/>
          <w:szCs w:val="24"/>
        </w:rPr>
        <w:t xml:space="preserve">a další unikátní věci. Budou zde k dispozici </w:t>
      </w:r>
      <w:r w:rsidR="00266CF2">
        <w:rPr>
          <w:rFonts w:asciiTheme="minorHAnsi" w:hAnsiTheme="minorHAnsi" w:cstheme="minorHAnsi"/>
          <w:sz w:val="24"/>
          <w:szCs w:val="24"/>
        </w:rPr>
        <w:t xml:space="preserve">nově vytvořené edukační brožury </w:t>
      </w:r>
      <w:r w:rsidR="00E912B6">
        <w:rPr>
          <w:rFonts w:asciiTheme="minorHAnsi" w:hAnsiTheme="minorHAnsi" w:cstheme="minorHAnsi"/>
          <w:sz w:val="24"/>
          <w:szCs w:val="24"/>
        </w:rPr>
        <w:t xml:space="preserve">ale </w:t>
      </w:r>
      <w:r w:rsidR="00DE19B4" w:rsidRPr="00DE19B4">
        <w:rPr>
          <w:rFonts w:asciiTheme="minorHAnsi" w:hAnsiTheme="minorHAnsi" w:cstheme="minorHAnsi"/>
          <w:sz w:val="24"/>
          <w:szCs w:val="24"/>
        </w:rPr>
        <w:t>například i tablety s</w:t>
      </w:r>
      <w:r w:rsidR="009461D7">
        <w:rPr>
          <w:rFonts w:asciiTheme="minorHAnsi" w:hAnsiTheme="minorHAnsi" w:cstheme="minorHAnsi"/>
          <w:sz w:val="24"/>
          <w:szCs w:val="24"/>
        </w:rPr>
        <w:t xml:space="preserve"> interaktivními </w:t>
      </w:r>
      <w:r w:rsidR="00266CF2">
        <w:rPr>
          <w:rFonts w:asciiTheme="minorHAnsi" w:hAnsiTheme="minorHAnsi" w:cstheme="minorHAnsi"/>
          <w:sz w:val="24"/>
          <w:szCs w:val="24"/>
        </w:rPr>
        <w:t>vzdělávacími</w:t>
      </w:r>
      <w:r w:rsidR="00FA39C7">
        <w:rPr>
          <w:rFonts w:asciiTheme="minorHAnsi" w:hAnsiTheme="minorHAnsi" w:cstheme="minorHAnsi"/>
          <w:sz w:val="24"/>
          <w:szCs w:val="24"/>
        </w:rPr>
        <w:t xml:space="preserve"> aplikacemi</w:t>
      </w:r>
      <w:r w:rsidR="00DE19B4" w:rsidRPr="00DE19B4">
        <w:rPr>
          <w:rFonts w:asciiTheme="minorHAnsi" w:hAnsiTheme="minorHAnsi" w:cstheme="minorHAnsi"/>
          <w:sz w:val="24"/>
          <w:szCs w:val="24"/>
        </w:rPr>
        <w:t xml:space="preserve"> a další pomůcky, které mohou nalákat i nejmladší generaci.</w:t>
      </w:r>
    </w:p>
    <w:p w14:paraId="36C3D09C" w14:textId="77777777" w:rsidR="00DE19B4" w:rsidRPr="00DE19B4" w:rsidRDefault="00DE19B4" w:rsidP="00821058">
      <w:pPr>
        <w:pStyle w:val="KUJKnormal"/>
        <w:jc w:val="both"/>
        <w:rPr>
          <w:rFonts w:asciiTheme="minorHAnsi" w:hAnsiTheme="minorHAnsi" w:cstheme="minorHAnsi"/>
          <w:sz w:val="24"/>
          <w:szCs w:val="24"/>
        </w:rPr>
      </w:pPr>
    </w:p>
    <w:p w14:paraId="1126BF46" w14:textId="4561FB79" w:rsidR="00DE19B4" w:rsidRPr="00DE19B4" w:rsidRDefault="00DE19B4" w:rsidP="00821058">
      <w:pPr>
        <w:pStyle w:val="KUJKnormal"/>
        <w:jc w:val="both"/>
        <w:rPr>
          <w:rFonts w:asciiTheme="minorHAnsi" w:hAnsiTheme="minorHAnsi" w:cstheme="minorHAnsi"/>
          <w:sz w:val="24"/>
          <w:szCs w:val="24"/>
        </w:rPr>
      </w:pPr>
      <w:r w:rsidRPr="00DE19B4">
        <w:rPr>
          <w:rFonts w:asciiTheme="minorHAnsi" w:hAnsiTheme="minorHAnsi" w:cstheme="minorHAnsi"/>
          <w:sz w:val="24"/>
          <w:szCs w:val="24"/>
        </w:rPr>
        <w:t xml:space="preserve">Exteriér i interiér skanzenu </w:t>
      </w:r>
      <w:r w:rsidR="009461D7">
        <w:rPr>
          <w:rFonts w:asciiTheme="minorHAnsi" w:hAnsiTheme="minorHAnsi" w:cstheme="minorHAnsi"/>
          <w:sz w:val="24"/>
          <w:szCs w:val="24"/>
        </w:rPr>
        <w:t>je</w:t>
      </w:r>
      <w:r w:rsidRPr="00DE19B4">
        <w:rPr>
          <w:rFonts w:asciiTheme="minorHAnsi" w:hAnsiTheme="minorHAnsi" w:cstheme="minorHAnsi"/>
          <w:sz w:val="24"/>
          <w:szCs w:val="24"/>
        </w:rPr>
        <w:t xml:space="preserve"> vybaven funkčními replikami odpovídajícími </w:t>
      </w:r>
      <w:r w:rsidR="009461D7">
        <w:rPr>
          <w:rFonts w:asciiTheme="minorHAnsi" w:hAnsiTheme="minorHAnsi" w:cstheme="minorHAnsi"/>
          <w:sz w:val="24"/>
          <w:szCs w:val="24"/>
        </w:rPr>
        <w:t xml:space="preserve">přelomu </w:t>
      </w:r>
      <w:r w:rsidRPr="00DE19B4">
        <w:rPr>
          <w:rFonts w:asciiTheme="minorHAnsi" w:hAnsiTheme="minorHAnsi" w:cstheme="minorHAnsi"/>
          <w:sz w:val="24"/>
          <w:szCs w:val="24"/>
        </w:rPr>
        <w:t xml:space="preserve">14. a 15. století včetně nábytku, </w:t>
      </w:r>
      <w:r w:rsidR="00E912B6">
        <w:rPr>
          <w:rFonts w:asciiTheme="minorHAnsi" w:hAnsiTheme="minorHAnsi" w:cstheme="minorHAnsi"/>
          <w:sz w:val="24"/>
          <w:szCs w:val="24"/>
        </w:rPr>
        <w:t xml:space="preserve">nádobí, </w:t>
      </w:r>
      <w:r w:rsidRPr="00DE19B4">
        <w:rPr>
          <w:rFonts w:asciiTheme="minorHAnsi" w:hAnsiTheme="minorHAnsi" w:cstheme="minorHAnsi"/>
          <w:sz w:val="24"/>
          <w:szCs w:val="24"/>
        </w:rPr>
        <w:t xml:space="preserve">zemědělských a řemeslných </w:t>
      </w:r>
      <w:r w:rsidR="009461D7">
        <w:rPr>
          <w:rFonts w:asciiTheme="minorHAnsi" w:hAnsiTheme="minorHAnsi" w:cstheme="minorHAnsi"/>
          <w:sz w:val="24"/>
          <w:szCs w:val="24"/>
        </w:rPr>
        <w:t>nástrojů, zbraní či bojového</w:t>
      </w:r>
      <w:r w:rsidRPr="00DE19B4">
        <w:rPr>
          <w:rFonts w:asciiTheme="minorHAnsi" w:hAnsiTheme="minorHAnsi" w:cstheme="minorHAnsi"/>
          <w:sz w:val="24"/>
          <w:szCs w:val="24"/>
        </w:rPr>
        <w:t xml:space="preserve"> vozu.</w:t>
      </w:r>
      <w:r w:rsidR="009461D7">
        <w:rPr>
          <w:rFonts w:asciiTheme="minorHAnsi" w:hAnsiTheme="minorHAnsi" w:cstheme="minorHAnsi"/>
          <w:sz w:val="24"/>
          <w:szCs w:val="24"/>
        </w:rPr>
        <w:t xml:space="preserve"> Doplňkem projektu jsou </w:t>
      </w:r>
      <w:r w:rsidR="00266CF2">
        <w:rPr>
          <w:rFonts w:asciiTheme="minorHAnsi" w:hAnsiTheme="minorHAnsi" w:cstheme="minorHAnsi"/>
          <w:sz w:val="24"/>
          <w:szCs w:val="24"/>
        </w:rPr>
        <w:t xml:space="preserve">například </w:t>
      </w:r>
      <w:r w:rsidR="009461D7">
        <w:rPr>
          <w:rFonts w:asciiTheme="minorHAnsi" w:hAnsiTheme="minorHAnsi" w:cstheme="minorHAnsi"/>
          <w:sz w:val="24"/>
          <w:szCs w:val="24"/>
        </w:rPr>
        <w:t>i muzejní kufříky „</w:t>
      </w:r>
      <w:r w:rsidR="009461D7" w:rsidRPr="009461D7">
        <w:rPr>
          <w:rFonts w:asciiTheme="minorHAnsi" w:hAnsiTheme="minorHAnsi" w:cstheme="minorHAnsi"/>
          <w:sz w:val="24"/>
          <w:szCs w:val="24"/>
        </w:rPr>
        <w:t>Život v době lucembursk</w:t>
      </w:r>
      <w:r w:rsidR="009461D7">
        <w:rPr>
          <w:rFonts w:asciiTheme="minorHAnsi" w:hAnsiTheme="minorHAnsi" w:cstheme="minorHAnsi"/>
          <w:sz w:val="24"/>
          <w:szCs w:val="24"/>
        </w:rPr>
        <w:t>é – střední Evropa předhusitská“</w:t>
      </w:r>
      <w:r w:rsidRPr="00DE19B4">
        <w:rPr>
          <w:rFonts w:asciiTheme="minorHAnsi" w:hAnsiTheme="minorHAnsi" w:cstheme="minorHAnsi"/>
          <w:sz w:val="24"/>
          <w:szCs w:val="24"/>
        </w:rPr>
        <w:t>. Tyto kufříky obsahují repliky středověkých artefaktů z</w:t>
      </w:r>
      <w:r w:rsidR="009461D7">
        <w:rPr>
          <w:rFonts w:asciiTheme="minorHAnsi" w:hAnsiTheme="minorHAnsi" w:cstheme="minorHAnsi"/>
          <w:sz w:val="24"/>
          <w:szCs w:val="24"/>
        </w:rPr>
        <w:t xml:space="preserve"> jižních Čech a </w:t>
      </w:r>
      <w:r w:rsidRPr="00DE19B4">
        <w:rPr>
          <w:rFonts w:asciiTheme="minorHAnsi" w:hAnsiTheme="minorHAnsi" w:cstheme="minorHAnsi"/>
          <w:sz w:val="24"/>
          <w:szCs w:val="24"/>
        </w:rPr>
        <w:t>příhraničních regionů</w:t>
      </w:r>
      <w:r w:rsidR="009461D7">
        <w:rPr>
          <w:rFonts w:asciiTheme="minorHAnsi" w:hAnsiTheme="minorHAnsi" w:cstheme="minorHAnsi"/>
          <w:sz w:val="24"/>
          <w:szCs w:val="24"/>
        </w:rPr>
        <w:t xml:space="preserve">. </w:t>
      </w:r>
      <w:r w:rsidR="009461D7" w:rsidRPr="009461D7">
        <w:rPr>
          <w:rFonts w:asciiTheme="minorHAnsi" w:hAnsiTheme="minorHAnsi" w:cstheme="minorHAnsi"/>
          <w:sz w:val="24"/>
          <w:szCs w:val="24"/>
        </w:rPr>
        <w:t xml:space="preserve">Nabízí žákům jedinečnou možnost seznámit se s předhusitskou střední Evropou </w:t>
      </w:r>
      <w:r w:rsidR="009461D7">
        <w:rPr>
          <w:rFonts w:asciiTheme="minorHAnsi" w:hAnsiTheme="minorHAnsi" w:cstheme="minorHAnsi"/>
          <w:sz w:val="24"/>
          <w:szCs w:val="24"/>
        </w:rPr>
        <w:t xml:space="preserve">na vlastní kůži </w:t>
      </w:r>
      <w:r w:rsidR="009461D7" w:rsidRPr="009461D7">
        <w:rPr>
          <w:rFonts w:asciiTheme="minorHAnsi" w:hAnsiTheme="minorHAnsi" w:cstheme="minorHAnsi"/>
          <w:sz w:val="24"/>
          <w:szCs w:val="24"/>
        </w:rPr>
        <w:t xml:space="preserve">pomocí kopií </w:t>
      </w:r>
      <w:r w:rsidR="00266CF2">
        <w:rPr>
          <w:rFonts w:asciiTheme="minorHAnsi" w:hAnsiTheme="minorHAnsi" w:cstheme="minorHAnsi"/>
          <w:sz w:val="24"/>
          <w:szCs w:val="24"/>
        </w:rPr>
        <w:t>vybraných</w:t>
      </w:r>
      <w:r w:rsidR="00266CF2" w:rsidRPr="009461D7">
        <w:rPr>
          <w:rFonts w:asciiTheme="minorHAnsi" w:hAnsiTheme="minorHAnsi" w:cstheme="minorHAnsi"/>
          <w:sz w:val="24"/>
          <w:szCs w:val="24"/>
        </w:rPr>
        <w:t xml:space="preserve"> </w:t>
      </w:r>
      <w:r w:rsidR="009461D7" w:rsidRPr="009461D7">
        <w:rPr>
          <w:rFonts w:asciiTheme="minorHAnsi" w:hAnsiTheme="minorHAnsi" w:cstheme="minorHAnsi"/>
          <w:sz w:val="24"/>
          <w:szCs w:val="24"/>
        </w:rPr>
        <w:t>nástrojů, zbraní a oděvů charakterizujících období vlády posledních Lucemburků.</w:t>
      </w:r>
    </w:p>
    <w:p w14:paraId="1684A8AA" w14:textId="77777777" w:rsidR="00DE19B4" w:rsidRPr="00DE19B4" w:rsidRDefault="00DE19B4" w:rsidP="00821058">
      <w:pPr>
        <w:pStyle w:val="KUJKnormal"/>
        <w:jc w:val="both"/>
        <w:rPr>
          <w:rFonts w:asciiTheme="minorHAnsi" w:hAnsiTheme="minorHAnsi" w:cstheme="minorHAnsi"/>
          <w:sz w:val="24"/>
          <w:szCs w:val="24"/>
        </w:rPr>
      </w:pPr>
    </w:p>
    <w:p w14:paraId="7A473920" w14:textId="5FDF252F" w:rsidR="00DE19B4" w:rsidRPr="00DE19B4" w:rsidRDefault="00DE19B4" w:rsidP="00821058">
      <w:pPr>
        <w:jc w:val="both"/>
        <w:rPr>
          <w:rFonts w:eastAsia="Times New Roman" w:cstheme="minorHAnsi"/>
          <w:color w:val="222222"/>
          <w:lang w:eastAsia="cs-CZ"/>
        </w:rPr>
      </w:pPr>
      <w:r w:rsidRPr="00DE19B4">
        <w:rPr>
          <w:rFonts w:eastAsia="Times New Roman" w:cstheme="minorHAnsi"/>
          <w:i/>
          <w:color w:val="222222"/>
          <w:lang w:eastAsia="cs-CZ"/>
        </w:rPr>
        <w:t xml:space="preserve">„Pro milovníky našeho filmu pak budou určitě lákadlem </w:t>
      </w:r>
      <w:r w:rsidR="00B916ED">
        <w:rPr>
          <w:rFonts w:eastAsia="Times New Roman" w:cstheme="minorHAnsi"/>
          <w:i/>
          <w:color w:val="222222"/>
          <w:lang w:eastAsia="cs-CZ"/>
        </w:rPr>
        <w:t xml:space="preserve">rekvizity podobné těm, co byly použity ve filmu a v budoucnu i ty filmové. </w:t>
      </w:r>
      <w:r w:rsidRPr="00DE19B4">
        <w:rPr>
          <w:rFonts w:eastAsia="Times New Roman" w:cstheme="minorHAnsi"/>
          <w:i/>
          <w:color w:val="222222"/>
          <w:lang w:eastAsia="cs-CZ"/>
        </w:rPr>
        <w:t xml:space="preserve"> Trocnov je natolik zajímavý, že stojí za to se sem vydat. Diváci se mohou přijet podívat, jak to tehdy doopravdy vypadalo, a zažít velmi podobné pocity, jako </w:t>
      </w:r>
      <w:r w:rsidR="00E912B6">
        <w:rPr>
          <w:rFonts w:eastAsia="Times New Roman" w:cstheme="minorHAnsi"/>
          <w:i/>
          <w:color w:val="222222"/>
          <w:lang w:eastAsia="cs-CZ"/>
        </w:rPr>
        <w:t xml:space="preserve">zažívali herci </w:t>
      </w:r>
      <w:r w:rsidRPr="00DE19B4">
        <w:rPr>
          <w:rFonts w:eastAsia="Times New Roman" w:cstheme="minorHAnsi"/>
          <w:i/>
          <w:color w:val="222222"/>
          <w:lang w:eastAsia="cs-CZ"/>
        </w:rPr>
        <w:t>ve filmu,“</w:t>
      </w:r>
      <w:r>
        <w:rPr>
          <w:rFonts w:eastAsia="Times New Roman" w:cstheme="minorHAnsi"/>
          <w:color w:val="222222"/>
          <w:lang w:eastAsia="cs-CZ"/>
        </w:rPr>
        <w:t xml:space="preserve"> dodal režisér a producent snímku Jan Žižka </w:t>
      </w:r>
      <w:r w:rsidRPr="00821058">
        <w:rPr>
          <w:rFonts w:eastAsia="Times New Roman" w:cstheme="minorHAnsi"/>
          <w:color w:val="222222"/>
          <w:lang w:eastAsia="cs-CZ"/>
        </w:rPr>
        <w:t>Petr Jákl.</w:t>
      </w:r>
    </w:p>
    <w:p w14:paraId="196789BF" w14:textId="77777777" w:rsidR="001F1AAA" w:rsidRPr="00DE19B4" w:rsidRDefault="001F1AAA">
      <w:pPr>
        <w:rPr>
          <w:rFonts w:cstheme="minorHAnsi"/>
        </w:rPr>
      </w:pPr>
    </w:p>
    <w:sectPr w:rsidR="001F1AAA" w:rsidRPr="00DE19B4" w:rsidSect="000A41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18"/>
    <w:rsid w:val="000A4137"/>
    <w:rsid w:val="000D2E63"/>
    <w:rsid w:val="001F1AAA"/>
    <w:rsid w:val="002035CC"/>
    <w:rsid w:val="00266CF2"/>
    <w:rsid w:val="00364C16"/>
    <w:rsid w:val="004C57E8"/>
    <w:rsid w:val="00567A60"/>
    <w:rsid w:val="006D0955"/>
    <w:rsid w:val="00821058"/>
    <w:rsid w:val="00883AC9"/>
    <w:rsid w:val="00901424"/>
    <w:rsid w:val="009461D7"/>
    <w:rsid w:val="009A5BBD"/>
    <w:rsid w:val="009B7810"/>
    <w:rsid w:val="00A61A18"/>
    <w:rsid w:val="00B916ED"/>
    <w:rsid w:val="00DE19B4"/>
    <w:rsid w:val="00DE5E3C"/>
    <w:rsid w:val="00E912B6"/>
    <w:rsid w:val="00FA35E2"/>
    <w:rsid w:val="00FA39C7"/>
    <w:rsid w:val="00FD0118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300F"/>
  <w15:chartTrackingRefBased/>
  <w15:docId w15:val="{866C9764-C1F6-4E40-9D40-0131BEF9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UJKnormal">
    <w:name w:val="KUJK_normal"/>
    <w:basedOn w:val="Normln"/>
    <w:link w:val="KUJKnormalChar"/>
    <w:qFormat/>
    <w:rsid w:val="00DE19B4"/>
    <w:pPr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KUJKnormalChar">
    <w:name w:val="KUJK_normal Char"/>
    <w:link w:val="KUJKnormal"/>
    <w:rsid w:val="00DE19B4"/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Standardnpsmoodstavce"/>
    <w:rsid w:val="00DE19B4"/>
  </w:style>
  <w:style w:type="paragraph" w:styleId="Revize">
    <w:name w:val="Revision"/>
    <w:hidden/>
    <w:uiPriority w:val="99"/>
    <w:semiHidden/>
    <w:rsid w:val="00B916ED"/>
  </w:style>
  <w:style w:type="paragraph" w:styleId="Textbubliny">
    <w:name w:val="Balloon Text"/>
    <w:basedOn w:val="Normln"/>
    <w:link w:val="TextbublinyChar"/>
    <w:uiPriority w:val="99"/>
    <w:semiHidden/>
    <w:unhideWhenUsed/>
    <w:rsid w:val="002035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720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0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479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gabina.vagner@seznam.cz</dc:creator>
  <cp:keywords/>
  <dc:description/>
  <cp:lastModifiedBy>Jiříková Magdaléna</cp:lastModifiedBy>
  <cp:revision>3</cp:revision>
  <cp:lastPrinted>2022-10-05T06:20:00Z</cp:lastPrinted>
  <dcterms:created xsi:type="dcterms:W3CDTF">2022-10-05T12:27:00Z</dcterms:created>
  <dcterms:modified xsi:type="dcterms:W3CDTF">2022-10-05T12:28:00Z</dcterms:modified>
</cp:coreProperties>
</file>