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9DA2" w14:textId="77777777" w:rsidR="00DB011C" w:rsidRPr="001C29E7" w:rsidRDefault="00DB011C" w:rsidP="00DB011C">
      <w:pPr>
        <w:pStyle w:val="Bezmezer"/>
        <w:rPr>
          <w:b/>
          <w:sz w:val="32"/>
          <w:szCs w:val="32"/>
        </w:rPr>
      </w:pPr>
      <w:bookmarkStart w:id="0" w:name="_Hlk120191159"/>
      <w:r w:rsidRPr="001C29E7">
        <w:rPr>
          <w:b/>
          <w:sz w:val="32"/>
          <w:szCs w:val="32"/>
        </w:rPr>
        <w:t>Film Přání k narozeninám odhaluje zákulisí čtených zkoušek</w:t>
      </w:r>
    </w:p>
    <w:p w14:paraId="0A16F22C" w14:textId="77777777" w:rsidR="00DB011C" w:rsidRPr="00DB011C" w:rsidRDefault="00DB011C" w:rsidP="00DB011C">
      <w:pPr>
        <w:pStyle w:val="Bezmezer"/>
        <w:rPr>
          <w:b/>
          <w:bCs/>
          <w:sz w:val="24"/>
          <w:szCs w:val="24"/>
        </w:rPr>
      </w:pPr>
    </w:p>
    <w:p w14:paraId="2D553CCE" w14:textId="7B60AB4A" w:rsidR="00DB011C" w:rsidRPr="00DB011C" w:rsidRDefault="00DB011C" w:rsidP="00DB011C">
      <w:pPr>
        <w:pStyle w:val="Bezmezer"/>
        <w:rPr>
          <w:i/>
        </w:rPr>
      </w:pPr>
      <w:r w:rsidRPr="00DB011C">
        <w:rPr>
          <w:b/>
          <w:bCs/>
          <w:i/>
        </w:rPr>
        <w:t>Komediální rodinný snímek Přání k narozeninám, který přijde do kin 19. ledna, si dovolil luxus čtených zkoušek před natáčením. Ty jsou totiž pravidlem hlavně u divadelního zkoušení. Slovenská režisérka Marta Ferencová se rozhodla tentokrát čtené zkoušky udělat a ukázalo se, že to mělo pozitivní dopad na</w:t>
      </w:r>
      <w:r w:rsidR="009B2EF8">
        <w:rPr>
          <w:b/>
          <w:bCs/>
          <w:i/>
        </w:rPr>
        <w:t xml:space="preserve"> </w:t>
      </w:r>
      <w:proofErr w:type="gramStart"/>
      <w:r w:rsidRPr="00DB011C">
        <w:rPr>
          <w:b/>
          <w:bCs/>
          <w:i/>
        </w:rPr>
        <w:t>nat</w:t>
      </w:r>
      <w:r w:rsidR="009B2EF8">
        <w:rPr>
          <w:b/>
          <w:bCs/>
          <w:i/>
        </w:rPr>
        <w:t>á</w:t>
      </w:r>
      <w:r w:rsidRPr="00DB011C">
        <w:rPr>
          <w:b/>
          <w:bCs/>
          <w:i/>
        </w:rPr>
        <w:t>čení</w:t>
      </w:r>
      <w:r w:rsidR="009B2EF8">
        <w:rPr>
          <w:b/>
          <w:bCs/>
          <w:i/>
        </w:rPr>
        <w:t xml:space="preserve">  </w:t>
      </w:r>
      <w:r w:rsidRPr="00DB011C">
        <w:rPr>
          <w:b/>
          <w:bCs/>
          <w:i/>
        </w:rPr>
        <w:t>a</w:t>
      </w:r>
      <w:proofErr w:type="gramEnd"/>
      <w:r w:rsidRPr="00DB011C">
        <w:rPr>
          <w:b/>
          <w:bCs/>
          <w:i/>
        </w:rPr>
        <w:t xml:space="preserve"> i určité kouzlo pro herce.</w:t>
      </w:r>
      <w:r w:rsidRPr="00DB011C">
        <w:rPr>
          <w:i/>
        </w:rPr>
        <w:t xml:space="preserve"> </w:t>
      </w:r>
      <w:r w:rsidRPr="00DB011C">
        <w:rPr>
          <w:i/>
        </w:rPr>
        <w:br/>
        <w:t xml:space="preserve"> </w:t>
      </w:r>
    </w:p>
    <w:p w14:paraId="3E322DCF" w14:textId="40D4AFE8" w:rsidR="00DB011C" w:rsidRPr="00DB011C" w:rsidRDefault="00DB011C" w:rsidP="00DB011C">
      <w:pPr>
        <w:pStyle w:val="Bezmezer"/>
      </w:pPr>
      <w:r w:rsidRPr="00DB011C">
        <w:rPr>
          <w:i/>
        </w:rPr>
        <w:t xml:space="preserve">„Upřímně, skoro všechny role jsme psali dopředu na míru konkrétním hercům. Proto má hodně postav i vlastní civilní jména herců. Až později jsem si ale uvědomila, jak obrovská výhoda to byla. Už při čtených zkouškách se do postav rychle dostali, perfektně k sobě ladili,“ </w:t>
      </w:r>
      <w:r w:rsidRPr="00DB011C">
        <w:t xml:space="preserve">vysvětlila režisérka </w:t>
      </w:r>
      <w:r w:rsidRPr="00DB011C">
        <w:rPr>
          <w:b/>
        </w:rPr>
        <w:t>Marta Ferencová</w:t>
      </w:r>
      <w:r w:rsidRPr="00DB011C">
        <w:t>, která má za sebou filmy jako Všechno nebo nic, Příliš osobní známost, nebo Přání Ježíškovi.</w:t>
      </w:r>
    </w:p>
    <w:p w14:paraId="26142AC7" w14:textId="0ED645BB" w:rsidR="00DB011C" w:rsidRPr="00DB011C" w:rsidRDefault="00DB011C" w:rsidP="00DB011C">
      <w:pPr>
        <w:pStyle w:val="Bezmezer"/>
        <w:rPr>
          <w:rFonts w:asciiTheme="minorHAnsi" w:hAnsiTheme="minorHAnsi" w:cstheme="minorHAnsi"/>
        </w:rPr>
      </w:pPr>
      <w:r w:rsidRPr="00DB011C">
        <w:br/>
        <w:t xml:space="preserve">Herci si během čtených zkoušek užili opravdu hodně legrace, což dokazují i jejich vzpomínky. </w:t>
      </w:r>
      <w:r w:rsidRPr="00DB011C">
        <w:rPr>
          <w:i/>
        </w:rPr>
        <w:t>„Někteří kolegové jsou trochu negramotní a čtou velmi ztěžka. Opravdu vznikaly situace, kdy někdo četl slova v jiném znění, než se čtou správně. Takže občas panovala trochu škodolibá legrace</w:t>
      </w:r>
      <w:r w:rsidRPr="00DB011C">
        <w:t xml:space="preserve">,“ svěřil se </w:t>
      </w:r>
      <w:r w:rsidRPr="00DB011C">
        <w:rPr>
          <w:b/>
        </w:rPr>
        <w:t>Ladislav Dušek</w:t>
      </w:r>
      <w:r w:rsidRPr="00DB011C">
        <w:t xml:space="preserve">, představitel dědečka a manžela </w:t>
      </w:r>
      <w:r w:rsidRPr="00DB011C">
        <w:rPr>
          <w:b/>
        </w:rPr>
        <w:t>Evy Holubové</w:t>
      </w:r>
      <w:r w:rsidRPr="00DB011C">
        <w:t xml:space="preserve">. </w:t>
      </w:r>
      <w:r w:rsidRPr="00DB011C">
        <w:br/>
      </w:r>
      <w:r w:rsidRPr="00DB011C">
        <w:br/>
        <w:t xml:space="preserve">Jako na radostné setkání vzpomíná ne čtené zkoušky </w:t>
      </w:r>
      <w:r w:rsidRPr="00DB011C">
        <w:rPr>
          <w:b/>
        </w:rPr>
        <w:t xml:space="preserve">Simona </w:t>
      </w:r>
      <w:proofErr w:type="spellStart"/>
      <w:r w:rsidRPr="00DB011C">
        <w:rPr>
          <w:b/>
        </w:rPr>
        <w:t>Babčáková</w:t>
      </w:r>
      <w:proofErr w:type="spellEnd"/>
      <w:r w:rsidRPr="00DB011C">
        <w:t>, představitelka Simony.</w:t>
      </w:r>
      <w:r w:rsidRPr="00DB011C">
        <w:rPr>
          <w:i/>
        </w:rPr>
        <w:t xml:space="preserve"> „S většinou herců jsem se znala, byla jsem blažená, že spolu budeme trávit čas. Kvůli covidovým omezením možností kontaktů jsem byla hladová po veselých historkách. Velmi rychle jsme si padli do noty, co se humoru týče, třeba i s Tomášem Klusem, se kterým jsem se seznámila až na čtené zkoušce. S Jardou </w:t>
      </w:r>
      <w:proofErr w:type="spellStart"/>
      <w:r w:rsidRPr="00DB011C">
        <w:rPr>
          <w:i/>
        </w:rPr>
        <w:t>Pleslem</w:t>
      </w:r>
      <w:proofErr w:type="spellEnd"/>
      <w:r w:rsidRPr="00DB011C">
        <w:rPr>
          <w:i/>
        </w:rPr>
        <w:t xml:space="preserve"> a Verunkou </w:t>
      </w:r>
      <w:proofErr w:type="spellStart"/>
      <w:r w:rsidRPr="00DB011C">
        <w:rPr>
          <w:i/>
        </w:rPr>
        <w:t>Khek</w:t>
      </w:r>
      <w:proofErr w:type="spellEnd"/>
      <w:r w:rsidRPr="00DB011C">
        <w:rPr>
          <w:i/>
        </w:rPr>
        <w:t xml:space="preserve"> </w:t>
      </w:r>
      <w:proofErr w:type="spellStart"/>
      <w:r w:rsidRPr="00DB011C">
        <w:rPr>
          <w:i/>
        </w:rPr>
        <w:t>Kubařovou</w:t>
      </w:r>
      <w:proofErr w:type="spellEnd"/>
      <w:r w:rsidRPr="00DB011C">
        <w:rPr>
          <w:i/>
        </w:rPr>
        <w:t xml:space="preserve"> jsme kolegové v Dejvickém divadle, takže pro mě to byly lidské lázně,“ </w:t>
      </w:r>
      <w:r w:rsidRPr="00DB011C">
        <w:t>vysvětlila herečka.</w:t>
      </w:r>
      <w:r w:rsidRPr="00DB011C">
        <w:rPr>
          <w:i/>
        </w:rPr>
        <w:br/>
      </w:r>
      <w:r w:rsidRPr="00DB011C">
        <w:rPr>
          <w:i/>
        </w:rPr>
        <w:br/>
      </w:r>
      <w:r w:rsidRPr="00DB011C">
        <w:rPr>
          <w:b/>
        </w:rPr>
        <w:t>Tomáš Klus</w:t>
      </w:r>
      <w:r w:rsidRPr="00DB011C">
        <w:t xml:space="preserve"> zase prozradil, že mu čtené zkoušky jen potvrdily, že jeho rozhodnutí vzít roli Lukáše bylo správné. </w:t>
      </w:r>
      <w:r w:rsidRPr="00DB011C">
        <w:rPr>
          <w:i/>
        </w:rPr>
        <w:t xml:space="preserve">„Na zkouškách jsem se prosmáli tak pět hodin ze šesti,“ svěřil se herec. </w:t>
      </w:r>
      <w:r w:rsidRPr="00DB011C">
        <w:t xml:space="preserve">A přitakala mu i </w:t>
      </w:r>
      <w:r w:rsidRPr="00DB011C">
        <w:rPr>
          <w:b/>
        </w:rPr>
        <w:t xml:space="preserve">Veronika </w:t>
      </w:r>
      <w:proofErr w:type="spellStart"/>
      <w:r w:rsidRPr="00DB011C">
        <w:rPr>
          <w:b/>
        </w:rPr>
        <w:t>Khek</w:t>
      </w:r>
      <w:proofErr w:type="spellEnd"/>
      <w:r w:rsidRPr="00DB011C">
        <w:rPr>
          <w:b/>
        </w:rPr>
        <w:t xml:space="preserve"> </w:t>
      </w:r>
      <w:proofErr w:type="spellStart"/>
      <w:r w:rsidRPr="00DB011C">
        <w:rPr>
          <w:b/>
        </w:rPr>
        <w:t>Kubařová</w:t>
      </w:r>
      <w:proofErr w:type="spellEnd"/>
      <w:r w:rsidRPr="00DB011C">
        <w:t>, která si ve filmu zahrála matku dvou dětí a sestru Lukáše. „</w:t>
      </w:r>
      <w:r w:rsidRPr="00DB011C">
        <w:rPr>
          <w:i/>
        </w:rPr>
        <w:t xml:space="preserve">Film Přání k narozeninám je neskutečně nabitý humorem. Na zkouškách jsme se výborně bavili a měli jsme i chvíle, kdy jsme si říkali, že tohle nemůžeme nikdy natočit, </w:t>
      </w:r>
      <w:r w:rsidRPr="00DB011C">
        <w:rPr>
          <w:rFonts w:asciiTheme="minorHAnsi" w:hAnsiTheme="minorHAnsi" w:cstheme="minorHAnsi"/>
          <w:i/>
        </w:rPr>
        <w:t xml:space="preserve">protože jsme se pořád smáli nebo debatovali,“ </w:t>
      </w:r>
      <w:r w:rsidRPr="00DB011C">
        <w:rPr>
          <w:rFonts w:asciiTheme="minorHAnsi" w:hAnsiTheme="minorHAnsi" w:cstheme="minorHAnsi"/>
        </w:rPr>
        <w:t>dodala herečka.</w:t>
      </w:r>
      <w:r w:rsidRPr="00DB011C">
        <w:rPr>
          <w:rFonts w:asciiTheme="minorHAnsi" w:hAnsiTheme="minorHAnsi" w:cstheme="minorHAnsi"/>
        </w:rPr>
        <w:br/>
      </w:r>
      <w:r w:rsidRPr="00DB011C">
        <w:rPr>
          <w:rFonts w:asciiTheme="minorHAnsi" w:hAnsiTheme="minorHAnsi" w:cstheme="minorHAnsi"/>
          <w:i/>
        </w:rPr>
        <w:br/>
      </w:r>
      <w:r w:rsidRPr="00DB011C">
        <w:rPr>
          <w:rFonts w:asciiTheme="minorHAnsi" w:hAnsiTheme="minorHAnsi" w:cstheme="minorHAnsi"/>
        </w:rPr>
        <w:t xml:space="preserve">Film vznikl v produkční společnosti </w:t>
      </w:r>
      <w:proofErr w:type="spellStart"/>
      <w:r w:rsidRPr="00DB011C">
        <w:rPr>
          <w:rFonts w:asciiTheme="minorHAnsi" w:hAnsiTheme="minorHAnsi" w:cstheme="minorHAnsi"/>
        </w:rPr>
        <w:t>Movie</w:t>
      </w:r>
      <w:proofErr w:type="spellEnd"/>
      <w:r w:rsidRPr="00DB011C">
        <w:rPr>
          <w:rFonts w:asciiTheme="minorHAnsi" w:hAnsiTheme="minorHAnsi" w:cstheme="minorHAnsi"/>
        </w:rPr>
        <w:t xml:space="preserve"> Adama Dvořáka. Do kin jej uvede společnost </w:t>
      </w:r>
      <w:proofErr w:type="spellStart"/>
      <w:r w:rsidRPr="00DB011C">
        <w:rPr>
          <w:rFonts w:asciiTheme="minorHAnsi" w:hAnsiTheme="minorHAnsi" w:cstheme="minorHAnsi"/>
        </w:rPr>
        <w:t>Bioscop</w:t>
      </w:r>
      <w:proofErr w:type="spellEnd"/>
      <w:r w:rsidRPr="00DB011C" w:rsidDel="005C2BDF">
        <w:rPr>
          <w:rFonts w:asciiTheme="minorHAnsi" w:hAnsiTheme="minorHAnsi" w:cstheme="minorHAnsi"/>
        </w:rPr>
        <w:t xml:space="preserve"> </w:t>
      </w:r>
      <w:r w:rsidRPr="00DB011C">
        <w:rPr>
          <w:rFonts w:asciiTheme="minorHAnsi" w:hAnsiTheme="minorHAnsi" w:cstheme="minorHAnsi"/>
        </w:rPr>
        <w:t>na 19. ledna 2023.</w:t>
      </w:r>
    </w:p>
    <w:p w14:paraId="7C3FC1A8" w14:textId="77777777" w:rsidR="005F78E4" w:rsidRPr="0041251F" w:rsidRDefault="005F78E4" w:rsidP="005F78E4">
      <w:pPr>
        <w:pStyle w:val="Bezmezer"/>
        <w:rPr>
          <w:rFonts w:asciiTheme="minorHAnsi" w:hAnsiTheme="minorHAnsi" w:cstheme="minorHAnsi"/>
          <w:i/>
        </w:rPr>
      </w:pPr>
    </w:p>
    <w:p w14:paraId="29BAD0ED" w14:textId="77777777" w:rsidR="000258F2" w:rsidRDefault="00904065" w:rsidP="0041251F">
      <w:pPr>
        <w:pStyle w:val="Bezmezer"/>
        <w:rPr>
          <w:rFonts w:asciiTheme="minorHAnsi" w:hAnsiTheme="minorHAnsi" w:cstheme="minorHAnsi"/>
          <w:i/>
        </w:rPr>
      </w:pPr>
      <w:r>
        <w:rPr>
          <w:rFonts w:asciiTheme="minorHAnsi" w:hAnsiTheme="minorHAnsi" w:cstheme="minorHAnsi"/>
        </w:rPr>
        <w:t>Video ke čtené zkoušce ke zhlédnutí</w:t>
      </w:r>
      <w:r w:rsidR="00B46F8F" w:rsidRPr="0041251F">
        <w:rPr>
          <w:rFonts w:asciiTheme="minorHAnsi" w:hAnsiTheme="minorHAnsi" w:cstheme="minorHAnsi"/>
        </w:rPr>
        <w:t xml:space="preserve"> zde:</w:t>
      </w:r>
      <w:r w:rsidR="00B46F8F" w:rsidRPr="0041251F">
        <w:rPr>
          <w:rFonts w:asciiTheme="minorHAnsi" w:hAnsiTheme="minorHAnsi" w:cstheme="minorHAnsi"/>
          <w:i/>
        </w:rPr>
        <w:t xml:space="preserve"> </w:t>
      </w:r>
      <w:hyperlink r:id="rId4" w:history="1">
        <w:r w:rsidR="009B2EF8" w:rsidRPr="009B2EF8">
          <w:rPr>
            <w:rStyle w:val="Hypertextovodkaz"/>
            <w:rFonts w:asciiTheme="minorHAnsi" w:hAnsiTheme="minorHAnsi" w:cstheme="minorHAnsi"/>
            <w:iCs/>
          </w:rPr>
          <w:t>https://www.youtube.com/watch?v=IB_EeV_e9zk</w:t>
        </w:r>
      </w:hyperlink>
      <w:r w:rsidR="009B2EF8">
        <w:rPr>
          <w:rFonts w:asciiTheme="minorHAnsi" w:hAnsiTheme="minorHAnsi" w:cstheme="minorHAnsi"/>
          <w:i/>
        </w:rPr>
        <w:t xml:space="preserve"> </w:t>
      </w:r>
    </w:p>
    <w:p w14:paraId="0FBAE8EF" w14:textId="5042B231" w:rsidR="00A96C25" w:rsidRPr="0041251F" w:rsidRDefault="00BD7C77" w:rsidP="0041251F">
      <w:pPr>
        <w:pStyle w:val="Bezmezer"/>
        <w:rPr>
          <w:rFonts w:asciiTheme="minorHAnsi" w:hAnsiTheme="minorHAnsi" w:cstheme="minorHAnsi"/>
        </w:rPr>
      </w:pPr>
      <w:r w:rsidRPr="0041251F">
        <w:rPr>
          <w:rFonts w:asciiTheme="minorHAnsi" w:hAnsiTheme="minorHAnsi" w:cstheme="minorHAnsi"/>
          <w:i/>
        </w:rPr>
        <w:br/>
      </w:r>
      <w:r w:rsidR="00A96C25" w:rsidRPr="0041251F">
        <w:rPr>
          <w:rFonts w:asciiTheme="minorHAnsi" w:hAnsiTheme="minorHAnsi" w:cstheme="minorHAnsi"/>
        </w:rPr>
        <w:t xml:space="preserve">Trailer k filmu naleznete zde: </w:t>
      </w:r>
      <w:hyperlink r:id="rId5" w:history="1">
        <w:r w:rsidR="0041251F" w:rsidRPr="00B675E6">
          <w:rPr>
            <w:rStyle w:val="Hypertextovodkaz"/>
            <w:rFonts w:asciiTheme="minorHAnsi" w:hAnsiTheme="minorHAnsi" w:cstheme="minorHAnsi"/>
          </w:rPr>
          <w:t>https://www.youtube.com/watch?v=i3J468GAyX4</w:t>
        </w:r>
      </w:hyperlink>
      <w:r w:rsidR="0041251F">
        <w:rPr>
          <w:rFonts w:asciiTheme="minorHAnsi" w:hAnsiTheme="minorHAnsi" w:cstheme="minorHAnsi"/>
        </w:rPr>
        <w:t xml:space="preserve"> </w:t>
      </w:r>
    </w:p>
    <w:p w14:paraId="1086D0A6" w14:textId="77777777" w:rsidR="00A96C25" w:rsidRPr="0041251F" w:rsidRDefault="00A96C25" w:rsidP="00A96C25">
      <w:pPr>
        <w:pStyle w:val="Prosttext"/>
        <w:rPr>
          <w:rFonts w:asciiTheme="minorHAnsi" w:hAnsiTheme="minorHAnsi" w:cstheme="minorHAnsi"/>
          <w:szCs w:val="22"/>
        </w:rPr>
      </w:pPr>
    </w:p>
    <w:p w14:paraId="1EFF3025" w14:textId="0F62E571" w:rsidR="00A96C25" w:rsidRDefault="00A96C25" w:rsidP="00A96C25">
      <w:pPr>
        <w:pStyle w:val="Bezmezer"/>
        <w:rPr>
          <w:rStyle w:val="Hypertextovodkaz"/>
          <w:rFonts w:asciiTheme="minorHAnsi" w:hAnsiTheme="minorHAnsi" w:cstheme="minorHAnsi"/>
        </w:rPr>
      </w:pPr>
      <w:bookmarkStart w:id="1" w:name="_Hlk95730421"/>
      <w:r w:rsidRPr="0041251F">
        <w:rPr>
          <w:rFonts w:asciiTheme="minorHAnsi" w:hAnsiTheme="minorHAnsi" w:cstheme="minorHAnsi"/>
          <w:bCs/>
        </w:rPr>
        <w:t>Fotografie a další materiály k filmu najdete ke stažení ve složce Přání k narozeninám zde:</w:t>
      </w:r>
      <w:r w:rsidRPr="0041251F">
        <w:rPr>
          <w:rFonts w:asciiTheme="minorHAnsi" w:hAnsiTheme="minorHAnsi" w:cstheme="minorHAnsi"/>
        </w:rPr>
        <w:t xml:space="preserve">  </w:t>
      </w:r>
      <w:hyperlink r:id="rId6" w:anchor="fHAXwk_x2mafXORzaO5iZQ" w:history="1">
        <w:r w:rsidRPr="0041251F">
          <w:rPr>
            <w:rStyle w:val="Hypertextovodkaz"/>
            <w:rFonts w:asciiTheme="minorHAnsi" w:hAnsiTheme="minorHAnsi" w:cstheme="minorHAnsi"/>
          </w:rPr>
          <w:t>https://mega.nz/folder/typF0Y6B#fHAXwk_x2mafXORzaO5iZQ</w:t>
        </w:r>
      </w:hyperlink>
    </w:p>
    <w:bookmarkEnd w:id="0"/>
    <w:p w14:paraId="6008E1B0" w14:textId="77777777" w:rsidR="0041251F" w:rsidRPr="0041251F" w:rsidRDefault="0041251F" w:rsidP="00A96C25">
      <w:pPr>
        <w:pStyle w:val="Bezmezer"/>
        <w:rPr>
          <w:rFonts w:asciiTheme="minorHAnsi" w:hAnsiTheme="minorHAnsi" w:cstheme="minorHAnsi"/>
        </w:rPr>
      </w:pPr>
    </w:p>
    <w:bookmarkEnd w:id="1"/>
    <w:p w14:paraId="3EE6CBFD" w14:textId="30AA1D4E" w:rsidR="00A96C25" w:rsidRPr="0041251F" w:rsidRDefault="00A96C25" w:rsidP="00A96C25">
      <w:pPr>
        <w:pStyle w:val="Bezmezer"/>
        <w:rPr>
          <w:rStyle w:val="Hypertextovodkaz"/>
          <w:rFonts w:asciiTheme="minorHAnsi" w:hAnsiTheme="minorHAnsi" w:cstheme="minorHAnsi"/>
          <w:color w:val="0070C0"/>
        </w:rPr>
      </w:pPr>
      <w:r w:rsidRPr="0041251F">
        <w:rPr>
          <w:rFonts w:asciiTheme="minorHAnsi" w:hAnsiTheme="minorHAnsi" w:cstheme="minorHAnsi"/>
        </w:rPr>
        <w:t xml:space="preserve">Střihový videoklip s ukázkami z filmu: </w:t>
      </w:r>
      <w:hyperlink r:id="rId7" w:history="1">
        <w:r w:rsidRPr="0041251F">
          <w:rPr>
            <w:rStyle w:val="Hypertextovodkaz"/>
            <w:rFonts w:asciiTheme="minorHAnsi" w:hAnsiTheme="minorHAnsi" w:cstheme="minorHAnsi"/>
            <w:color w:val="0070C0"/>
          </w:rPr>
          <w:t>https://youtu.be/E1LJ0f8_TUI</w:t>
        </w:r>
      </w:hyperlink>
    </w:p>
    <w:p w14:paraId="09330312" w14:textId="77777777" w:rsidR="0041251F" w:rsidRPr="0041251F" w:rsidRDefault="0041251F" w:rsidP="00A96C25">
      <w:pPr>
        <w:pStyle w:val="Bezmezer"/>
        <w:rPr>
          <w:rStyle w:val="Hypertextovodkaz"/>
          <w:rFonts w:asciiTheme="minorHAnsi" w:hAnsiTheme="minorHAnsi" w:cstheme="minorHAnsi"/>
          <w:color w:val="0070C0"/>
        </w:rPr>
      </w:pPr>
    </w:p>
    <w:p w14:paraId="62CFDA21" w14:textId="43F888EF" w:rsidR="0041251F" w:rsidRPr="00E71457" w:rsidRDefault="0041251F" w:rsidP="00A96C25">
      <w:pPr>
        <w:pStyle w:val="Bezmezer"/>
        <w:rPr>
          <w:rFonts w:asciiTheme="minorHAnsi" w:hAnsiTheme="minorHAnsi" w:cstheme="minorHAnsi"/>
          <w:b/>
          <w:bCs/>
          <w:lang w:eastAsia="cs-CZ"/>
        </w:rPr>
      </w:pPr>
      <w:r w:rsidRPr="00E71457">
        <w:rPr>
          <w:rFonts w:asciiTheme="minorHAnsi" w:hAnsiTheme="minorHAnsi" w:cstheme="minorHAnsi"/>
          <w:b/>
          <w:bCs/>
          <w:lang w:eastAsia="cs-CZ"/>
        </w:rPr>
        <w:t>Synopse:</w:t>
      </w:r>
    </w:p>
    <w:p w14:paraId="3B644931" w14:textId="77777777" w:rsidR="0041251F" w:rsidRPr="0041251F" w:rsidRDefault="0041251F" w:rsidP="0041251F">
      <w:pPr>
        <w:pBdr>
          <w:bottom w:val="single" w:sz="12" w:space="1" w:color="auto"/>
        </w:pBdr>
        <w:jc w:val="both"/>
        <w:rPr>
          <w:rFonts w:cstheme="minorHAnsi"/>
        </w:rPr>
      </w:pPr>
      <w:r w:rsidRPr="0041251F">
        <w:rPr>
          <w:rFonts w:cstheme="minorHAnsi"/>
        </w:rPr>
        <w:t xml:space="preserve">Líba má každý rok jediné narozeninové přání. Trvá na tom, aby se na její oslavě sešla celá rodina, což všichni vždy splnili. Tedy až do letošních narozenin. </w:t>
      </w:r>
    </w:p>
    <w:p w14:paraId="1158BAC4" w14:textId="77777777" w:rsidR="0041251F" w:rsidRPr="0041251F" w:rsidRDefault="0041251F" w:rsidP="0041251F">
      <w:pPr>
        <w:pBdr>
          <w:bottom w:val="single" w:sz="12" w:space="1" w:color="auto"/>
        </w:pBdr>
        <w:jc w:val="both"/>
        <w:rPr>
          <w:rFonts w:cstheme="minorHAnsi"/>
        </w:rPr>
      </w:pPr>
      <w:r w:rsidRPr="0041251F">
        <w:rPr>
          <w:rFonts w:cstheme="minorHAnsi"/>
        </w:rPr>
        <w:t xml:space="preserve">Její syn Petr má na tenhle rok jiné plány, a tak před rodinou předstírá nemoc. Letos chce totiž poprvé strávit narozeniny se svým přítelem Karlem, který má narozeniny ve stejný den. A Karel je pro zbytek rodiny Petrovým dlouho skrývaným tajemstvím.  </w:t>
      </w:r>
    </w:p>
    <w:p w14:paraId="1401B325" w14:textId="77777777" w:rsidR="0041251F" w:rsidRPr="0041251F" w:rsidRDefault="0041251F" w:rsidP="0041251F">
      <w:pPr>
        <w:pBdr>
          <w:bottom w:val="single" w:sz="12" w:space="1" w:color="auto"/>
        </w:pBdr>
        <w:jc w:val="both"/>
        <w:rPr>
          <w:rFonts w:cstheme="minorHAnsi"/>
        </w:rPr>
      </w:pPr>
      <w:r w:rsidRPr="0041251F">
        <w:rPr>
          <w:rFonts w:cstheme="minorHAnsi"/>
        </w:rPr>
        <w:lastRenderedPageBreak/>
        <w:t>Líba se však své oslavy nehodlá jen tak lehce vzdát. Rozhodne se Petra překvapit a s celou rodinou se přesunout k němu.</w:t>
      </w:r>
    </w:p>
    <w:p w14:paraId="20423FED" w14:textId="77777777" w:rsidR="0041251F" w:rsidRPr="0041251F" w:rsidRDefault="0041251F" w:rsidP="0041251F">
      <w:pPr>
        <w:pBdr>
          <w:bottom w:val="single" w:sz="12" w:space="1" w:color="auto"/>
        </w:pBdr>
        <w:jc w:val="both"/>
        <w:rPr>
          <w:rFonts w:cstheme="minorHAnsi"/>
        </w:rPr>
      </w:pPr>
      <w:r w:rsidRPr="0041251F">
        <w:rPr>
          <w:rFonts w:cstheme="minorHAnsi"/>
        </w:rPr>
        <w:t>Nečekaná návštěva donutí Petra k rychlé improvizaci. Udělat před svou rodinou z přítele Karla kolegu z práce a z jeho sestry Veroniky svou přítelkyni je v podstatě hračka. Jenže to ještě Petr netuší, že tohle je teprve začátek a dnešní den bude jedna velká jízda na horské dráze…</w:t>
      </w:r>
    </w:p>
    <w:p w14:paraId="4324DFF7"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Režie: Marta Ferencová </w:t>
      </w:r>
    </w:p>
    <w:p w14:paraId="78B0CCD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Scénář: Adam Dvořák, Marta Ferencová </w:t>
      </w:r>
    </w:p>
    <w:p w14:paraId="31B014BA"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Producent: </w:t>
      </w:r>
      <w:proofErr w:type="spellStart"/>
      <w:proofErr w:type="gramStart"/>
      <w:r w:rsidRPr="0041251F">
        <w:rPr>
          <w:rFonts w:asciiTheme="minorHAnsi" w:hAnsiTheme="minorHAnsi" w:cstheme="minorHAnsi"/>
          <w:lang w:eastAsia="cs-CZ"/>
        </w:rPr>
        <w:t>Movie</w:t>
      </w:r>
      <w:proofErr w:type="spellEnd"/>
      <w:r w:rsidRPr="0041251F">
        <w:rPr>
          <w:rFonts w:asciiTheme="minorHAnsi" w:hAnsiTheme="minorHAnsi" w:cstheme="minorHAnsi"/>
          <w:lang w:eastAsia="cs-CZ"/>
        </w:rPr>
        <w:t xml:space="preserve"> - Adam</w:t>
      </w:r>
      <w:proofErr w:type="gramEnd"/>
      <w:r w:rsidRPr="0041251F">
        <w:rPr>
          <w:rFonts w:asciiTheme="minorHAnsi" w:hAnsiTheme="minorHAnsi" w:cstheme="minorHAnsi"/>
          <w:lang w:eastAsia="cs-CZ"/>
        </w:rPr>
        <w:t xml:space="preserve"> Dvořák </w:t>
      </w:r>
    </w:p>
    <w:p w14:paraId="4B17E056"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Kamera: Mário </w:t>
      </w:r>
      <w:proofErr w:type="spellStart"/>
      <w:r w:rsidRPr="0041251F">
        <w:rPr>
          <w:rFonts w:asciiTheme="minorHAnsi" w:hAnsiTheme="minorHAnsi" w:cstheme="minorHAnsi"/>
          <w:lang w:eastAsia="cs-CZ"/>
        </w:rPr>
        <w:t>Ondriš</w:t>
      </w:r>
      <w:proofErr w:type="spellEnd"/>
      <w:r w:rsidRPr="0041251F">
        <w:rPr>
          <w:rFonts w:asciiTheme="minorHAnsi" w:hAnsiTheme="minorHAnsi" w:cstheme="minorHAnsi"/>
          <w:lang w:eastAsia="cs-CZ"/>
        </w:rPr>
        <w:t xml:space="preserve"> </w:t>
      </w:r>
    </w:p>
    <w:p w14:paraId="6E0628FE"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Střih: Adam Dvořák </w:t>
      </w:r>
    </w:p>
    <w:p w14:paraId="7D5F8BBC"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Obsazení: Eva Holubová, Jaroslav Dušek, Veronika </w:t>
      </w:r>
      <w:proofErr w:type="spellStart"/>
      <w:r w:rsidRPr="0041251F">
        <w:rPr>
          <w:rFonts w:asciiTheme="minorHAnsi" w:hAnsiTheme="minorHAnsi" w:cstheme="minorHAnsi"/>
          <w:lang w:eastAsia="cs-CZ"/>
        </w:rPr>
        <w:t>Khek</w:t>
      </w:r>
      <w:proofErr w:type="spellEnd"/>
      <w:r w:rsidRPr="0041251F">
        <w:rPr>
          <w:rFonts w:asciiTheme="minorHAnsi" w:hAnsiTheme="minorHAnsi" w:cstheme="minorHAnsi"/>
          <w:lang w:eastAsia="cs-CZ"/>
        </w:rPr>
        <w:t xml:space="preserve"> </w:t>
      </w:r>
      <w:proofErr w:type="spellStart"/>
      <w:r w:rsidRPr="0041251F">
        <w:rPr>
          <w:rFonts w:asciiTheme="minorHAnsi" w:hAnsiTheme="minorHAnsi" w:cstheme="minorHAnsi"/>
          <w:lang w:eastAsia="cs-CZ"/>
        </w:rPr>
        <w:t>Kubařová</w:t>
      </w:r>
      <w:proofErr w:type="spellEnd"/>
      <w:r w:rsidRPr="0041251F">
        <w:rPr>
          <w:rFonts w:asciiTheme="minorHAnsi" w:hAnsiTheme="minorHAnsi" w:cstheme="minorHAnsi"/>
          <w:lang w:eastAsia="cs-CZ"/>
        </w:rPr>
        <w:t xml:space="preserve">, Tomáš Klus, Igor </w:t>
      </w:r>
      <w:proofErr w:type="spellStart"/>
      <w:r w:rsidRPr="0041251F">
        <w:rPr>
          <w:rFonts w:asciiTheme="minorHAnsi" w:hAnsiTheme="minorHAnsi" w:cstheme="minorHAnsi"/>
          <w:lang w:eastAsia="cs-CZ"/>
        </w:rPr>
        <w:t>Orozovič</w:t>
      </w:r>
      <w:proofErr w:type="spellEnd"/>
      <w:r w:rsidRPr="0041251F">
        <w:rPr>
          <w:rFonts w:asciiTheme="minorHAnsi" w:hAnsiTheme="minorHAnsi" w:cstheme="minorHAnsi"/>
          <w:lang w:eastAsia="cs-CZ"/>
        </w:rPr>
        <w:t xml:space="preserve">, Jaroslav </w:t>
      </w:r>
      <w:proofErr w:type="spellStart"/>
      <w:r w:rsidRPr="0041251F">
        <w:rPr>
          <w:rFonts w:asciiTheme="minorHAnsi" w:hAnsiTheme="minorHAnsi" w:cstheme="minorHAnsi"/>
          <w:lang w:eastAsia="cs-CZ"/>
        </w:rPr>
        <w:t>Plesl</w:t>
      </w:r>
      <w:proofErr w:type="spellEnd"/>
      <w:r w:rsidRPr="0041251F">
        <w:rPr>
          <w:rFonts w:asciiTheme="minorHAnsi" w:hAnsiTheme="minorHAnsi" w:cstheme="minorHAnsi"/>
          <w:lang w:eastAsia="cs-CZ"/>
        </w:rPr>
        <w:t xml:space="preserve">, Matěj Hádek, Simona </w:t>
      </w:r>
      <w:proofErr w:type="spellStart"/>
      <w:r w:rsidRPr="0041251F">
        <w:rPr>
          <w:rFonts w:asciiTheme="minorHAnsi" w:hAnsiTheme="minorHAnsi" w:cstheme="minorHAnsi"/>
          <w:lang w:eastAsia="cs-CZ"/>
        </w:rPr>
        <w:t>Babčáková</w:t>
      </w:r>
      <w:proofErr w:type="spellEnd"/>
      <w:r w:rsidRPr="0041251F">
        <w:rPr>
          <w:rFonts w:asciiTheme="minorHAnsi" w:hAnsiTheme="minorHAnsi" w:cstheme="minorHAnsi"/>
          <w:lang w:eastAsia="cs-CZ"/>
        </w:rPr>
        <w:t xml:space="preserve">, David Švehlík, </w:t>
      </w:r>
      <w:r w:rsidRPr="0041251F">
        <w:rPr>
          <w:rFonts w:asciiTheme="minorHAnsi" w:hAnsiTheme="minorHAnsi" w:cstheme="minorHAnsi"/>
          <w:color w:val="000000"/>
        </w:rPr>
        <w:t>Valentýna Bečková, Jakub Barták, Nico Klimek a další.</w:t>
      </w:r>
    </w:p>
    <w:p w14:paraId="5580A80D"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 xml:space="preserve">Distributor: </w:t>
      </w:r>
      <w:proofErr w:type="spellStart"/>
      <w:r w:rsidRPr="0041251F">
        <w:rPr>
          <w:rFonts w:asciiTheme="minorHAnsi" w:hAnsiTheme="minorHAnsi" w:cstheme="minorHAnsi"/>
          <w:lang w:eastAsia="cs-CZ"/>
        </w:rPr>
        <w:t>Bioscop</w:t>
      </w:r>
      <w:proofErr w:type="spellEnd"/>
      <w:r w:rsidRPr="0041251F">
        <w:rPr>
          <w:rFonts w:asciiTheme="minorHAnsi" w:hAnsiTheme="minorHAnsi" w:cstheme="minorHAnsi"/>
          <w:lang w:eastAsia="cs-CZ"/>
        </w:rPr>
        <w:t xml:space="preserve"> </w:t>
      </w:r>
    </w:p>
    <w:p w14:paraId="43BBE532" w14:textId="77777777" w:rsidR="00A96C25" w:rsidRPr="0041251F" w:rsidRDefault="00A96C25" w:rsidP="00A96C25">
      <w:pPr>
        <w:pStyle w:val="Bezmezer"/>
        <w:rPr>
          <w:rFonts w:asciiTheme="minorHAnsi" w:hAnsiTheme="minorHAnsi" w:cstheme="minorHAnsi"/>
          <w:lang w:eastAsia="cs-CZ"/>
        </w:rPr>
      </w:pPr>
      <w:r w:rsidRPr="0041251F">
        <w:rPr>
          <w:rFonts w:asciiTheme="minorHAnsi" w:hAnsiTheme="minorHAnsi" w:cstheme="minorHAnsi"/>
          <w:lang w:eastAsia="cs-CZ"/>
        </w:rPr>
        <w:t>Premiéra: 19. ledna 2023</w:t>
      </w:r>
    </w:p>
    <w:p w14:paraId="1A548D47" w14:textId="02C3149D" w:rsidR="00A96C25" w:rsidRPr="0041251F" w:rsidRDefault="00A96C25" w:rsidP="00A96C25">
      <w:pPr>
        <w:pStyle w:val="Bezmezer"/>
        <w:rPr>
          <w:rFonts w:asciiTheme="minorHAnsi" w:hAnsiTheme="minorHAnsi" w:cstheme="minorHAnsi"/>
        </w:rPr>
      </w:pPr>
      <w:r w:rsidRPr="0041251F">
        <w:rPr>
          <w:rFonts w:asciiTheme="minorHAnsi" w:hAnsiTheme="minorHAnsi" w:cstheme="minorHAnsi"/>
          <w:lang w:eastAsia="cs-CZ"/>
        </w:rPr>
        <w:t>Délka filmu: 9</w:t>
      </w:r>
      <w:r w:rsidR="0041251F" w:rsidRPr="0041251F">
        <w:rPr>
          <w:rFonts w:asciiTheme="minorHAnsi" w:hAnsiTheme="minorHAnsi" w:cstheme="minorHAnsi"/>
          <w:lang w:eastAsia="cs-CZ"/>
        </w:rPr>
        <w:t>3</w:t>
      </w:r>
      <w:r w:rsidRPr="0041251F">
        <w:rPr>
          <w:rFonts w:asciiTheme="minorHAnsi" w:hAnsiTheme="minorHAnsi" w:cstheme="minorHAnsi"/>
          <w:lang w:eastAsia="cs-CZ"/>
        </w:rPr>
        <w:t xml:space="preserve"> min</w:t>
      </w:r>
      <w:r w:rsidR="0041251F" w:rsidRPr="0041251F">
        <w:rPr>
          <w:rFonts w:asciiTheme="minorHAnsi" w:hAnsiTheme="minorHAnsi" w:cstheme="minorHAnsi"/>
          <w:lang w:eastAsia="cs-CZ"/>
        </w:rPr>
        <w:t>.</w:t>
      </w:r>
    </w:p>
    <w:p w14:paraId="38BC95AA" w14:textId="77777777" w:rsidR="0030399C" w:rsidRDefault="0030399C"/>
    <w:p w14:paraId="35C66F6D" w14:textId="0FDB529A" w:rsidR="0030399C" w:rsidRDefault="0041251F" w:rsidP="0041251F">
      <w:pPr>
        <w:ind w:left="708" w:firstLine="708"/>
      </w:pPr>
      <w:r>
        <w:rPr>
          <w:noProof/>
        </w:rPr>
        <w:drawing>
          <wp:inline distT="0" distB="0" distL="0" distR="0" wp14:anchorId="6BFCA127" wp14:editId="69417299">
            <wp:extent cx="3779688" cy="53511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209" cy="5353298"/>
                    </a:xfrm>
                    <a:prstGeom prst="rect">
                      <a:avLst/>
                    </a:prstGeom>
                    <a:noFill/>
                    <a:ln>
                      <a:noFill/>
                    </a:ln>
                  </pic:spPr>
                </pic:pic>
              </a:graphicData>
            </a:graphic>
          </wp:inline>
        </w:drawing>
      </w:r>
    </w:p>
    <w:sectPr w:rsidR="0030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F7"/>
    <w:rsid w:val="000258F2"/>
    <w:rsid w:val="00034399"/>
    <w:rsid w:val="00182645"/>
    <w:rsid w:val="001C5483"/>
    <w:rsid w:val="00202AB0"/>
    <w:rsid w:val="0030399C"/>
    <w:rsid w:val="00341ED4"/>
    <w:rsid w:val="003C22B3"/>
    <w:rsid w:val="0041251F"/>
    <w:rsid w:val="0050340D"/>
    <w:rsid w:val="005F78E4"/>
    <w:rsid w:val="00801A1F"/>
    <w:rsid w:val="00904065"/>
    <w:rsid w:val="009B2EF8"/>
    <w:rsid w:val="009B7187"/>
    <w:rsid w:val="00A530E0"/>
    <w:rsid w:val="00A96C25"/>
    <w:rsid w:val="00B46F8F"/>
    <w:rsid w:val="00BD7C77"/>
    <w:rsid w:val="00D25304"/>
    <w:rsid w:val="00DB011C"/>
    <w:rsid w:val="00E71457"/>
    <w:rsid w:val="00F73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838C"/>
  <w15:chartTrackingRefBased/>
  <w15:docId w15:val="{4B06FEA9-F4F1-44FC-AB88-D8E057C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A530E0"/>
    <w:pPr>
      <w:spacing w:after="0" w:line="240" w:lineRule="auto"/>
    </w:pPr>
    <w:rPr>
      <w:rFonts w:ascii="Calibri" w:eastAsia="Calibri" w:hAnsi="Calibri" w:cs="Times New Roman"/>
    </w:rPr>
  </w:style>
  <w:style w:type="character" w:customStyle="1" w:styleId="BezmezerChar">
    <w:name w:val="Bez mezer Char"/>
    <w:basedOn w:val="Standardnpsmoodstavce"/>
    <w:link w:val="Bezmezer"/>
    <w:locked/>
    <w:rsid w:val="00A530E0"/>
    <w:rPr>
      <w:rFonts w:ascii="Calibri" w:eastAsia="Calibri" w:hAnsi="Calibri" w:cs="Times New Roman"/>
    </w:rPr>
  </w:style>
  <w:style w:type="character" w:styleId="Hypertextovodkaz">
    <w:name w:val="Hyperlink"/>
    <w:basedOn w:val="Standardnpsmoodstavce"/>
    <w:uiPriority w:val="99"/>
    <w:unhideWhenUsed/>
    <w:rsid w:val="00A96C25"/>
    <w:rPr>
      <w:color w:val="0563C1"/>
      <w:u w:val="single"/>
    </w:rPr>
  </w:style>
  <w:style w:type="paragraph" w:styleId="Prosttext">
    <w:name w:val="Plain Text"/>
    <w:basedOn w:val="Normln"/>
    <w:link w:val="ProsttextChar"/>
    <w:uiPriority w:val="99"/>
    <w:unhideWhenUsed/>
    <w:rsid w:val="00A96C25"/>
    <w:pPr>
      <w:spacing w:after="0" w:line="240" w:lineRule="auto"/>
    </w:pPr>
    <w:rPr>
      <w:rFonts w:ascii="Calibri" w:eastAsiaTheme="minorEastAsia" w:hAnsi="Calibri" w:cs="Times New Roman"/>
      <w:szCs w:val="21"/>
      <w:lang w:eastAsia="cs-CZ"/>
    </w:rPr>
  </w:style>
  <w:style w:type="character" w:customStyle="1" w:styleId="ProsttextChar">
    <w:name w:val="Prostý text Char"/>
    <w:basedOn w:val="Standardnpsmoodstavce"/>
    <w:link w:val="Prosttext"/>
    <w:uiPriority w:val="99"/>
    <w:rsid w:val="00A96C25"/>
    <w:rPr>
      <w:rFonts w:ascii="Calibri" w:eastAsiaTheme="minorEastAsia" w:hAnsi="Calibri" w:cs="Times New Roman"/>
      <w:szCs w:val="21"/>
      <w:lang w:eastAsia="cs-CZ"/>
    </w:rPr>
  </w:style>
  <w:style w:type="character" w:styleId="Nevyeenzmnka">
    <w:name w:val="Unresolved Mention"/>
    <w:basedOn w:val="Standardnpsmoodstavce"/>
    <w:uiPriority w:val="99"/>
    <w:semiHidden/>
    <w:unhideWhenUsed/>
    <w:rsid w:val="0041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4239">
      <w:bodyDiv w:val="1"/>
      <w:marLeft w:val="0"/>
      <w:marRight w:val="0"/>
      <w:marTop w:val="0"/>
      <w:marBottom w:val="0"/>
      <w:divBdr>
        <w:top w:val="none" w:sz="0" w:space="0" w:color="auto"/>
        <w:left w:val="none" w:sz="0" w:space="0" w:color="auto"/>
        <w:bottom w:val="none" w:sz="0" w:space="0" w:color="auto"/>
        <w:right w:val="none" w:sz="0" w:space="0" w:color="auto"/>
      </w:divBdr>
    </w:div>
    <w:div w:id="15230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youtu.be/E1LJ0f8_T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a.nz/folder/typF0Y6B" TargetMode="External"/><Relationship Id="rId5" Type="http://schemas.openxmlformats.org/officeDocument/2006/relationships/hyperlink" Target="https://www.youtube.com/watch?v=i3J468GAyX4" TargetMode="External"/><Relationship Id="rId10" Type="http://schemas.openxmlformats.org/officeDocument/2006/relationships/theme" Target="theme/theme1.xml"/><Relationship Id="rId4" Type="http://schemas.openxmlformats.org/officeDocument/2006/relationships/hyperlink" Target="https://www.youtube.com/watch?v=IB_EeV_e9zk"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Jana Šafářová</cp:lastModifiedBy>
  <cp:revision>4</cp:revision>
  <dcterms:created xsi:type="dcterms:W3CDTF">2022-12-01T12:57:00Z</dcterms:created>
  <dcterms:modified xsi:type="dcterms:W3CDTF">2022-12-01T13:12:00Z</dcterms:modified>
</cp:coreProperties>
</file>